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1061" w14:textId="0B3C6899" w:rsidR="00EF6223" w:rsidRPr="00A73125" w:rsidRDefault="00EF6223" w:rsidP="2F752DB0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Helvetica LT Std" w:hAnsi="Helvetica LT Std"/>
          <w:sz w:val="24"/>
          <w:szCs w:val="24"/>
        </w:rPr>
      </w:pPr>
      <w:r w:rsidRPr="00A73125">
        <w:rPr>
          <w:rFonts w:ascii="Helvetica LT Std" w:hAnsi="Helvetica LT Std"/>
          <w:sz w:val="24"/>
          <w:szCs w:val="24"/>
        </w:rPr>
        <w:t>LEA Name</w:t>
      </w:r>
      <w:r w:rsidR="00A73125">
        <w:rPr>
          <w:rFonts w:ascii="Helvetica LT Std" w:hAnsi="Helvetica LT Std"/>
          <w:sz w:val="24"/>
          <w:szCs w:val="24"/>
        </w:rPr>
        <w:t xml:space="preserve">: </w:t>
      </w:r>
      <w:sdt>
        <w:sdtPr>
          <w:rPr>
            <w:rFonts w:ascii="Helvetica LT Std" w:hAnsi="Helvetica LT Std"/>
            <w:sz w:val="24"/>
            <w:szCs w:val="24"/>
          </w:rPr>
          <w:id w:val="1997600167"/>
          <w:placeholder>
            <w:docPart w:val="DefaultPlaceholder_-1854013440"/>
          </w:placeholder>
          <w:showingPlcHdr/>
        </w:sdtPr>
        <w:sdtEndPr/>
        <w:sdtContent>
          <w:r w:rsidR="00F57AAA" w:rsidRPr="000279BF">
            <w:rPr>
              <w:rStyle w:val="PlaceholderText"/>
            </w:rPr>
            <w:t>Click or tap here to enter text.</w:t>
          </w:r>
        </w:sdtContent>
      </w:sdt>
      <w:r w:rsidRPr="00A73125">
        <w:rPr>
          <w:rFonts w:ascii="Helvetica LT Std" w:hAnsi="Helvetica LT Std"/>
          <w:sz w:val="24"/>
          <w:szCs w:val="24"/>
        </w:rPr>
        <w:t xml:space="preserve"> </w:t>
      </w:r>
    </w:p>
    <w:p w14:paraId="393FF557" w14:textId="1CC39D6E" w:rsidR="00DE7C7A" w:rsidRPr="008B2C3B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Helvetica LT Std" w:hAnsi="Helvetica LT Std"/>
          <w:b/>
          <w:sz w:val="32"/>
          <w:szCs w:val="32"/>
        </w:rPr>
      </w:pPr>
      <w:r w:rsidRPr="008B2C3B">
        <w:rPr>
          <w:rFonts w:ascii="Helvetica LT Std" w:hAnsi="Helvetica LT Std"/>
          <w:b/>
          <w:sz w:val="32"/>
          <w:szCs w:val="32"/>
        </w:rPr>
        <w:t>FY2</w:t>
      </w:r>
      <w:r>
        <w:rPr>
          <w:rFonts w:ascii="Helvetica LT Std" w:hAnsi="Helvetica LT Std"/>
          <w:b/>
          <w:sz w:val="32"/>
          <w:szCs w:val="32"/>
        </w:rPr>
        <w:t>4</w:t>
      </w:r>
      <w:r w:rsidRPr="008B2C3B">
        <w:rPr>
          <w:rFonts w:ascii="Helvetica LT Std" w:hAnsi="Helvetica LT Std"/>
          <w:sz w:val="32"/>
          <w:szCs w:val="32"/>
        </w:rPr>
        <w:t xml:space="preserve"> </w:t>
      </w:r>
      <w:r w:rsidRPr="008B2C3B">
        <w:rPr>
          <w:rFonts w:ascii="Helvetica LT Std" w:hAnsi="Helvetica LT Std"/>
          <w:b/>
          <w:sz w:val="32"/>
          <w:szCs w:val="32"/>
        </w:rPr>
        <w:t xml:space="preserve">TITLE III, Part A EL </w:t>
      </w:r>
      <w:r>
        <w:rPr>
          <w:rFonts w:ascii="Helvetica LT Std" w:hAnsi="Helvetica LT Std"/>
          <w:b/>
          <w:sz w:val="32"/>
          <w:szCs w:val="32"/>
        </w:rPr>
        <w:t xml:space="preserve">Parent, Family &amp; Community </w:t>
      </w:r>
      <w:r w:rsidR="004F0C76">
        <w:rPr>
          <w:rFonts w:ascii="Helvetica LT Std" w:hAnsi="Helvetica LT Std"/>
          <w:b/>
          <w:sz w:val="32"/>
          <w:szCs w:val="32"/>
        </w:rPr>
        <w:t>Outreach</w:t>
      </w:r>
      <w:r>
        <w:rPr>
          <w:rFonts w:ascii="Helvetica LT Std" w:hAnsi="Helvetica LT Std"/>
          <w:b/>
          <w:sz w:val="32"/>
          <w:szCs w:val="32"/>
        </w:rPr>
        <w:t xml:space="preserve"> Plan</w:t>
      </w:r>
    </w:p>
    <w:p w14:paraId="65B3EEA2" w14:textId="77777777" w:rsidR="00DE7C7A" w:rsidRPr="00E52913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Helvetica LT Std" w:hAnsi="Helvetica LT Std"/>
          <w:sz w:val="24"/>
          <w:szCs w:val="24"/>
        </w:rPr>
      </w:pPr>
    </w:p>
    <w:p w14:paraId="42D6A97F" w14:textId="77777777" w:rsidR="00DE7C7A" w:rsidRPr="00B47ACE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  <w:bCs/>
        </w:rPr>
        <w:t xml:space="preserve">Survey and/or talk to the families of ELs to determine their needs and design </w:t>
      </w:r>
      <w:r w:rsidRPr="00B47ACE">
        <w:rPr>
          <w:rFonts w:ascii="Helvetica LT Std" w:hAnsi="Helvetica LT Std"/>
        </w:rPr>
        <w:t>an FY2</w:t>
      </w:r>
      <w:r>
        <w:rPr>
          <w:rFonts w:ascii="Helvetica LT Std" w:hAnsi="Helvetica LT Std"/>
        </w:rPr>
        <w:t>4</w:t>
      </w:r>
      <w:r w:rsidRPr="00B47ACE">
        <w:rPr>
          <w:rFonts w:ascii="Helvetica LT Std" w:hAnsi="Helvetica LT Std"/>
        </w:rPr>
        <w:t xml:space="preserve"> Title III, Part A EL Parent, Family and Community Engagement Plan to engage the families in the language educational program of their children – </w:t>
      </w:r>
    </w:p>
    <w:p w14:paraId="40315583" w14:textId="77777777" w:rsidR="00DE7C7A" w:rsidRPr="00B47ACE" w:rsidRDefault="00DE7C7A" w:rsidP="00DE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</w:rPr>
        <w:t>To improve the English language skills of English learners and</w:t>
      </w:r>
    </w:p>
    <w:p w14:paraId="3FAA5D67" w14:textId="77777777" w:rsidR="00DE7C7A" w:rsidRPr="00B47ACE" w:rsidRDefault="00DE7C7A" w:rsidP="00DE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</w:rPr>
        <w:t>To assist parents and families in helping their children to improve their academic achievement and become active participants in the education of their children</w:t>
      </w:r>
    </w:p>
    <w:p w14:paraId="05CE17F5" w14:textId="77777777" w:rsidR="00DE7C7A" w:rsidRPr="00B47ACE" w:rsidRDefault="00DE7C7A" w:rsidP="00DE7C7A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</w:p>
    <w:p w14:paraId="213C8AEB" w14:textId="77777777" w:rsidR="002A56D2" w:rsidRPr="001E285F" w:rsidRDefault="002A56D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sz w:val="20"/>
          <w:szCs w:val="20"/>
        </w:rPr>
      </w:pPr>
    </w:p>
    <w:tbl>
      <w:tblPr>
        <w:tblStyle w:val="TableGrid"/>
        <w:tblW w:w="5379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1261"/>
        <w:gridCol w:w="1322"/>
        <w:gridCol w:w="1291"/>
        <w:gridCol w:w="1291"/>
        <w:gridCol w:w="1291"/>
        <w:gridCol w:w="1291"/>
        <w:gridCol w:w="1254"/>
        <w:gridCol w:w="1350"/>
        <w:gridCol w:w="1269"/>
        <w:gridCol w:w="1291"/>
        <w:gridCol w:w="1291"/>
        <w:gridCol w:w="1279"/>
      </w:tblGrid>
      <w:tr w:rsidR="00E739F4" w:rsidRPr="00472458" w14:paraId="52049EA0" w14:textId="6BA3C18C" w:rsidTr="008F741D">
        <w:trPr>
          <w:trHeight w:val="314"/>
        </w:trPr>
        <w:tc>
          <w:tcPr>
            <w:tcW w:w="407" w:type="pct"/>
            <w:shd w:val="clear" w:color="auto" w:fill="F4DDCB"/>
          </w:tcPr>
          <w:p w14:paraId="508BC5A2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2936" w:type="pct"/>
            <w:gridSpan w:val="7"/>
            <w:shd w:val="clear" w:color="auto" w:fill="F4DDCB"/>
            <w:vAlign w:val="center"/>
          </w:tcPr>
          <w:p w14:paraId="2EB01F07" w14:textId="4586B97B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INPUTS</w:t>
            </w:r>
          </w:p>
        </w:tc>
        <w:tc>
          <w:tcPr>
            <w:tcW w:w="410" w:type="pct"/>
            <w:shd w:val="clear" w:color="auto" w:fill="F4DDCB"/>
            <w:vAlign w:val="center"/>
          </w:tcPr>
          <w:p w14:paraId="31BD1CCE" w14:textId="25D9C6E6" w:rsidR="00294D4A" w:rsidRPr="00472458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OUTPUTS</w:t>
            </w:r>
          </w:p>
        </w:tc>
        <w:tc>
          <w:tcPr>
            <w:tcW w:w="1247" w:type="pct"/>
            <w:gridSpan w:val="3"/>
            <w:shd w:val="clear" w:color="auto" w:fill="F4DDCB"/>
            <w:vAlign w:val="center"/>
          </w:tcPr>
          <w:p w14:paraId="4626D9D3" w14:textId="77777777" w:rsidR="00294D4A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 xml:space="preserve">OUTCOMES </w:t>
            </w:r>
          </w:p>
          <w:p w14:paraId="0444F839" w14:textId="3DD597A1" w:rsidR="00294D4A" w:rsidRPr="00A05C6E" w:rsidRDefault="00294D4A" w:rsidP="00775936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ascii="Helvetica LT Std" w:hAnsi="Helvetica LT Std"/>
                <w:bCs/>
                <w:sz w:val="18"/>
                <w:szCs w:val="18"/>
              </w:rPr>
            </w:pPr>
            <w:r w:rsidRPr="00A05C6E">
              <w:rPr>
                <w:rFonts w:ascii="Helvetica LT Std" w:hAnsi="Helvetica LT Std"/>
                <w:bCs/>
                <w:sz w:val="18"/>
                <w:szCs w:val="18"/>
              </w:rPr>
              <w:t>(Measuring Effectiveness)</w:t>
            </w:r>
          </w:p>
        </w:tc>
      </w:tr>
      <w:tr w:rsidR="00E739F4" w:rsidRPr="00472458" w14:paraId="0E66EB1F" w14:textId="5E5EE184" w:rsidTr="006E54AA">
        <w:trPr>
          <w:trHeight w:val="1772"/>
        </w:trPr>
        <w:tc>
          <w:tcPr>
            <w:tcW w:w="407" w:type="pct"/>
          </w:tcPr>
          <w:p w14:paraId="1672AB3C" w14:textId="7142C34E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SMART Goal</w:t>
            </w:r>
          </w:p>
        </w:tc>
        <w:tc>
          <w:tcPr>
            <w:tcW w:w="427" w:type="pct"/>
          </w:tcPr>
          <w:p w14:paraId="4D61A1FF" w14:textId="78CAFAC5" w:rsidR="005163B7" w:rsidRPr="00472458" w:rsidRDefault="004121FA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Parent Outreach</w:t>
            </w:r>
          </w:p>
          <w:p w14:paraId="5B318EE7" w14:textId="7F4BA94F" w:rsidR="005163B7" w:rsidRPr="000B1934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417" w:type="pct"/>
          </w:tcPr>
          <w:p w14:paraId="0C496414" w14:textId="5D1CD988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Research Evidence that Activity will be Effective</w:t>
            </w:r>
          </w:p>
        </w:tc>
        <w:tc>
          <w:tcPr>
            <w:tcW w:w="417" w:type="pct"/>
          </w:tcPr>
          <w:p w14:paraId="674A6701" w14:textId="466E3AC4" w:rsidR="005163B7" w:rsidRDefault="00E739F4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Anticipated Parent Attendance</w:t>
            </w:r>
          </w:p>
        </w:tc>
        <w:tc>
          <w:tcPr>
            <w:tcW w:w="417" w:type="pct"/>
          </w:tcPr>
          <w:p w14:paraId="77F066B9" w14:textId="3D79792F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Delivery Format</w:t>
            </w:r>
          </w:p>
        </w:tc>
        <w:tc>
          <w:tcPr>
            <w:tcW w:w="417" w:type="pct"/>
          </w:tcPr>
          <w:p w14:paraId="2241D9E0" w14:textId="4F8445D9" w:rsidR="00A9133E" w:rsidRPr="00472458" w:rsidRDefault="00A9133E" w:rsidP="00A9133E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Date &amp; Duration of Session(s)</w:t>
            </w:r>
          </w:p>
          <w:p w14:paraId="38C23F74" w14:textId="08BB14A7" w:rsidR="005163B7" w:rsidRPr="00472458" w:rsidRDefault="005163B7" w:rsidP="0054039C">
            <w:pPr>
              <w:spacing w:before="0" w:after="0"/>
              <w:ind w:left="0" w:firstLine="0"/>
              <w:rPr>
                <w:rFonts w:ascii="Helvetica LT Std" w:hAnsi="Helvetica LT Std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</w:tcPr>
          <w:p w14:paraId="32911761" w14:textId="04BABA3B" w:rsidR="005163B7" w:rsidRPr="00472458" w:rsidRDefault="00FF571F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FF571F">
              <w:rPr>
                <w:rFonts w:ascii="Helvetica LT Std" w:hAnsi="Helvetica LT Std"/>
                <w:b/>
                <w:bCs/>
                <w:sz w:val="18"/>
                <w:szCs w:val="18"/>
              </w:rPr>
              <w:t xml:space="preserve">Evidence-based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Resources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 xml:space="preserve">, 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>Materials</w:t>
            </w:r>
            <w:r w:rsidR="005163B7">
              <w:rPr>
                <w:rFonts w:ascii="Helvetica LT Std" w:hAnsi="Helvetica LT Std"/>
                <w:b/>
                <w:sz w:val="18"/>
                <w:szCs w:val="18"/>
              </w:rPr>
              <w:t>, or Facilitators</w:t>
            </w:r>
            <w:r w:rsidR="005163B7" w:rsidRPr="00472458">
              <w:rPr>
                <w:rFonts w:ascii="Helvetica LT Std" w:hAnsi="Helvetica LT Std"/>
                <w:b/>
                <w:sz w:val="18"/>
                <w:szCs w:val="18"/>
              </w:rPr>
              <w:t xml:space="preserve"> Needed</w:t>
            </w:r>
          </w:p>
          <w:p w14:paraId="3302D30A" w14:textId="0A871EDC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436" w:type="pct"/>
          </w:tcPr>
          <w:p w14:paraId="0F6E43C1" w14:textId="1DFC7865" w:rsidR="005163B7" w:rsidRPr="00294D4A" w:rsidRDefault="00806433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sz w:val="18"/>
                <w:szCs w:val="18"/>
              </w:rPr>
              <w:t xml:space="preserve">Position Responsible for Monitoring </w:t>
            </w:r>
            <w:r w:rsidR="007B2818" w:rsidRPr="00294D4A">
              <w:rPr>
                <w:rFonts w:ascii="Helvetica LT Std" w:hAnsi="Helvetica LT Std"/>
                <w:b/>
                <w:sz w:val="18"/>
                <w:szCs w:val="18"/>
              </w:rPr>
              <w:t>Implementa</w:t>
            </w:r>
            <w:r w:rsidR="007B2818">
              <w:rPr>
                <w:rFonts w:ascii="Helvetica LT Std" w:hAnsi="Helvetica LT Std"/>
                <w:b/>
                <w:sz w:val="18"/>
                <w:szCs w:val="18"/>
              </w:rPr>
              <w:t>-t</w:t>
            </w:r>
            <w:r w:rsidR="007B2818" w:rsidRPr="00294D4A">
              <w:rPr>
                <w:rFonts w:ascii="Helvetica LT Std" w:hAnsi="Helvetica LT Std"/>
                <w:b/>
                <w:sz w:val="18"/>
                <w:szCs w:val="18"/>
              </w:rPr>
              <w:t>ion</w:t>
            </w:r>
          </w:p>
        </w:tc>
        <w:tc>
          <w:tcPr>
            <w:tcW w:w="410" w:type="pct"/>
          </w:tcPr>
          <w:p w14:paraId="3D9D6F2A" w14:textId="664A649F" w:rsidR="005163B7" w:rsidRPr="00472458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 w:rsidRPr="00294D4A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Evidence of implementa</w:t>
            </w:r>
            <w:r w:rsidR="007B2818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-</w:t>
            </w:r>
            <w:r w:rsidRPr="00294D4A">
              <w:rPr>
                <w:rFonts w:ascii="Helvetica LT Std" w:hAnsi="Helvetica LT Std"/>
                <w:b/>
                <w:i/>
                <w:iCs/>
                <w:sz w:val="18"/>
                <w:szCs w:val="18"/>
              </w:rPr>
              <w:t>tion</w:t>
            </w:r>
            <w:r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  <w:t>, such as: attendance, meeting minutes, agendas, notes, instructional plans, etc.</w:t>
            </w:r>
          </w:p>
        </w:tc>
        <w:tc>
          <w:tcPr>
            <w:tcW w:w="417" w:type="pct"/>
          </w:tcPr>
          <w:p w14:paraId="1B4212CE" w14:textId="23D21FD3" w:rsidR="005163B7" w:rsidRPr="00FE3501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Cs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Short-Term Outcomes</w:t>
            </w:r>
            <w:r>
              <w:rPr>
                <w:rFonts w:ascii="Helvetica LT Std" w:hAnsi="Helvetica LT St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17" w:type="pct"/>
          </w:tcPr>
          <w:p w14:paraId="46A9DC4B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Intermediate Outcomes</w:t>
            </w:r>
          </w:p>
          <w:p w14:paraId="01B0E1C4" w14:textId="5EF3B66A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</w:p>
        </w:tc>
        <w:tc>
          <w:tcPr>
            <w:tcW w:w="413" w:type="pct"/>
          </w:tcPr>
          <w:p w14:paraId="0FF272E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  <w:r>
              <w:rPr>
                <w:rFonts w:ascii="Helvetica LT Std" w:hAnsi="Helvetica LT Std"/>
                <w:b/>
                <w:sz w:val="18"/>
                <w:szCs w:val="18"/>
              </w:rPr>
              <w:t>Long-Term Outcomes</w:t>
            </w:r>
          </w:p>
          <w:p w14:paraId="78FE7857" w14:textId="1EECC166" w:rsidR="005163B7" w:rsidRPr="00A914F0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i/>
                <w:sz w:val="18"/>
                <w:szCs w:val="18"/>
              </w:rPr>
            </w:pPr>
            <w:r>
              <w:rPr>
                <w:rFonts w:ascii="Helvetica LT Std" w:hAnsi="Helvetica LT Std"/>
                <w:i/>
                <w:sz w:val="18"/>
                <w:szCs w:val="18"/>
              </w:rPr>
              <w:t>(LEA specific effectiveness evidence)</w:t>
            </w:r>
          </w:p>
        </w:tc>
      </w:tr>
      <w:tr w:rsidR="00E739F4" w:rsidRPr="00472458" w14:paraId="084C01B2" w14:textId="77777777" w:rsidTr="006E54AA">
        <w:trPr>
          <w:trHeight w:val="2177"/>
        </w:trPr>
        <w:tc>
          <w:tcPr>
            <w:tcW w:w="407" w:type="pct"/>
          </w:tcPr>
          <w:p w14:paraId="61078B1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7970422D" w14:textId="38D213A4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2A7C17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8B5DBA7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3B8854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8DF1A43" w14:textId="3161C732" w:rsidR="005163B7" w:rsidRDefault="005163B7" w:rsidP="003D0E5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51FF7220" w14:textId="6784EE6B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28B9124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4FCA2425" w14:textId="4701BCE9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18D97636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998B621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228FF8E4" w14:textId="6769F911" w:rsidR="005163B7" w:rsidRDefault="005163B7" w:rsidP="00BA1A92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E739F4" w:rsidRPr="00472458" w14:paraId="05EA3C62" w14:textId="77777777" w:rsidTr="006E54AA">
        <w:trPr>
          <w:trHeight w:val="2177"/>
        </w:trPr>
        <w:tc>
          <w:tcPr>
            <w:tcW w:w="407" w:type="pct"/>
          </w:tcPr>
          <w:p w14:paraId="66447D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6CA0FC9D" w14:textId="424B51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708005A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09027D80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F95544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ECE9A74" w14:textId="0F51703B" w:rsidR="005163B7" w:rsidRDefault="005163B7" w:rsidP="00341A85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3708479B" w14:textId="62C57495" w:rsidR="005163B7" w:rsidRPr="00472458" w:rsidRDefault="005163B7" w:rsidP="00401E5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61A0D8C9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53AFDBA0" w14:textId="6C06F2E3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1C896C8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F165ED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78418DC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E739F4" w:rsidRPr="00472458" w14:paraId="4B249427" w14:textId="77777777" w:rsidTr="006E54AA">
        <w:trPr>
          <w:trHeight w:val="2177"/>
        </w:trPr>
        <w:tc>
          <w:tcPr>
            <w:tcW w:w="407" w:type="pct"/>
          </w:tcPr>
          <w:p w14:paraId="22EFCE3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64C68F1C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06D066E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19C7AF5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4B25F068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098492BC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3DFDFEAE" w14:textId="77777777" w:rsidR="005163B7" w:rsidRPr="00472458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3B7A5D94" w14:textId="77777777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54201E85" w14:textId="5EF36BC5" w:rsidR="005163B7" w:rsidRDefault="005163B7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6F3FAED4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922E509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4AB98B5F" w14:textId="77777777" w:rsidR="005163B7" w:rsidRDefault="005163B7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F741D" w:rsidRPr="00472458" w14:paraId="5B690CC4" w14:textId="77777777" w:rsidTr="006E54AA">
        <w:trPr>
          <w:trHeight w:val="2177"/>
        </w:trPr>
        <w:tc>
          <w:tcPr>
            <w:tcW w:w="407" w:type="pct"/>
          </w:tcPr>
          <w:p w14:paraId="42808A01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583B1BAF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6EA1E1D0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360CF37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43FA4520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33AB5C9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2E5CE611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3CF2F25E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4F48D1F8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37ABFE6C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C4C3B37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73889FD8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F741D" w:rsidRPr="00472458" w14:paraId="000443BD" w14:textId="77777777" w:rsidTr="006E54AA">
        <w:trPr>
          <w:trHeight w:val="2177"/>
        </w:trPr>
        <w:tc>
          <w:tcPr>
            <w:tcW w:w="407" w:type="pct"/>
          </w:tcPr>
          <w:p w14:paraId="42525980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6C405312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ABFD5FE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2C81663D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B3BFA76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47048BEF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14792E76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07F82828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56293E5A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0749E8E7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978901A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613D1966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  <w:tr w:rsidR="008F741D" w:rsidRPr="00472458" w14:paraId="3C831EEA" w14:textId="77777777" w:rsidTr="006E54AA">
        <w:trPr>
          <w:trHeight w:val="2177"/>
        </w:trPr>
        <w:tc>
          <w:tcPr>
            <w:tcW w:w="407" w:type="pct"/>
          </w:tcPr>
          <w:p w14:paraId="67E4AF5A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14:paraId="4B281152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B2D59C5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75D9B261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3B9D2EF2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181ECF8F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710D6C06" w14:textId="77777777" w:rsidR="008F741D" w:rsidRPr="00472458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36" w:type="pct"/>
          </w:tcPr>
          <w:p w14:paraId="2AF62289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</w:tcPr>
          <w:p w14:paraId="3F979B17" w14:textId="77777777" w:rsidR="008F741D" w:rsidRDefault="008F741D" w:rsidP="00F46A2F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7" w:type="pct"/>
          </w:tcPr>
          <w:p w14:paraId="36259979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7" w:type="pct"/>
          </w:tcPr>
          <w:p w14:paraId="5B7D81CF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  <w:tc>
          <w:tcPr>
            <w:tcW w:w="413" w:type="pct"/>
          </w:tcPr>
          <w:p w14:paraId="78E9CDA5" w14:textId="77777777" w:rsidR="008F741D" w:rsidRDefault="008F741D" w:rsidP="0054039C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rPr>
                <w:rFonts w:ascii="Helvetica LT Std" w:hAnsi="Helvetica LT Std"/>
                <w:b/>
                <w:sz w:val="18"/>
                <w:szCs w:val="18"/>
              </w:rPr>
            </w:pPr>
          </w:p>
        </w:tc>
      </w:tr>
    </w:tbl>
    <w:p w14:paraId="013B575F" w14:textId="77777777" w:rsidR="00472458" w:rsidRPr="005063FA" w:rsidRDefault="00472458" w:rsidP="00472458">
      <w:pPr>
        <w:ind w:left="0" w:firstLine="0"/>
        <w:rPr>
          <w:rFonts w:ascii="Helvetica LT Std" w:hAnsi="Helvetica LT Std"/>
        </w:rPr>
      </w:pPr>
    </w:p>
    <w:sectPr w:rsidR="00472458" w:rsidRPr="005063FA" w:rsidSect="00506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415"/>
    <w:multiLevelType w:val="hybridMultilevel"/>
    <w:tmpl w:val="271A5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D4DFA"/>
    <w:multiLevelType w:val="hybridMultilevel"/>
    <w:tmpl w:val="EAD6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1030">
    <w:abstractNumId w:val="1"/>
  </w:num>
  <w:num w:numId="2" w16cid:durableId="80805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8"/>
    <w:rsid w:val="000031F1"/>
    <w:rsid w:val="00003CE6"/>
    <w:rsid w:val="00021DD0"/>
    <w:rsid w:val="000429C1"/>
    <w:rsid w:val="00055CFC"/>
    <w:rsid w:val="00084A71"/>
    <w:rsid w:val="000A3B4E"/>
    <w:rsid w:val="000B1934"/>
    <w:rsid w:val="000B1E52"/>
    <w:rsid w:val="000E69A1"/>
    <w:rsid w:val="000E771D"/>
    <w:rsid w:val="00111936"/>
    <w:rsid w:val="00120A5D"/>
    <w:rsid w:val="001336DE"/>
    <w:rsid w:val="001E285F"/>
    <w:rsid w:val="001F7E9F"/>
    <w:rsid w:val="00215182"/>
    <w:rsid w:val="002276B8"/>
    <w:rsid w:val="00263537"/>
    <w:rsid w:val="00282F26"/>
    <w:rsid w:val="00294D4A"/>
    <w:rsid w:val="002A56D2"/>
    <w:rsid w:val="002D2F58"/>
    <w:rsid w:val="002D4815"/>
    <w:rsid w:val="002E1E81"/>
    <w:rsid w:val="002E59FE"/>
    <w:rsid w:val="002E7936"/>
    <w:rsid w:val="002F7D49"/>
    <w:rsid w:val="00337E94"/>
    <w:rsid w:val="00341A85"/>
    <w:rsid w:val="003652EB"/>
    <w:rsid w:val="00385201"/>
    <w:rsid w:val="00397B89"/>
    <w:rsid w:val="003B21AD"/>
    <w:rsid w:val="003C392F"/>
    <w:rsid w:val="003C5773"/>
    <w:rsid w:val="003D0E52"/>
    <w:rsid w:val="003F28F0"/>
    <w:rsid w:val="00401E5F"/>
    <w:rsid w:val="00402554"/>
    <w:rsid w:val="004109C2"/>
    <w:rsid w:val="004121FA"/>
    <w:rsid w:val="0045254B"/>
    <w:rsid w:val="00467633"/>
    <w:rsid w:val="00472458"/>
    <w:rsid w:val="00485BD7"/>
    <w:rsid w:val="004A0699"/>
    <w:rsid w:val="004A093C"/>
    <w:rsid w:val="004A4821"/>
    <w:rsid w:val="004D4191"/>
    <w:rsid w:val="004E5766"/>
    <w:rsid w:val="004F0C76"/>
    <w:rsid w:val="004F62A0"/>
    <w:rsid w:val="005063FA"/>
    <w:rsid w:val="00511D51"/>
    <w:rsid w:val="005163B7"/>
    <w:rsid w:val="005314C6"/>
    <w:rsid w:val="0054039C"/>
    <w:rsid w:val="0056051B"/>
    <w:rsid w:val="005720B4"/>
    <w:rsid w:val="005B59B9"/>
    <w:rsid w:val="005B79E4"/>
    <w:rsid w:val="005E1EB3"/>
    <w:rsid w:val="006173A1"/>
    <w:rsid w:val="006264F2"/>
    <w:rsid w:val="00662405"/>
    <w:rsid w:val="006805B0"/>
    <w:rsid w:val="006B7A81"/>
    <w:rsid w:val="006BC191"/>
    <w:rsid w:val="006C33D3"/>
    <w:rsid w:val="006E54AA"/>
    <w:rsid w:val="007148B7"/>
    <w:rsid w:val="00775936"/>
    <w:rsid w:val="00780BB4"/>
    <w:rsid w:val="00794DF9"/>
    <w:rsid w:val="007970CC"/>
    <w:rsid w:val="007B1ED9"/>
    <w:rsid w:val="007B2818"/>
    <w:rsid w:val="007C5DEB"/>
    <w:rsid w:val="007D47C2"/>
    <w:rsid w:val="007D6211"/>
    <w:rsid w:val="00806433"/>
    <w:rsid w:val="008B2C3B"/>
    <w:rsid w:val="008B710F"/>
    <w:rsid w:val="008E0625"/>
    <w:rsid w:val="008F6DBC"/>
    <w:rsid w:val="008F741D"/>
    <w:rsid w:val="009032FF"/>
    <w:rsid w:val="009055E6"/>
    <w:rsid w:val="00905C9B"/>
    <w:rsid w:val="00926F47"/>
    <w:rsid w:val="00936055"/>
    <w:rsid w:val="009513D4"/>
    <w:rsid w:val="009947E5"/>
    <w:rsid w:val="009C3FC3"/>
    <w:rsid w:val="009E3415"/>
    <w:rsid w:val="009F57BD"/>
    <w:rsid w:val="00A05C6E"/>
    <w:rsid w:val="00A06E6C"/>
    <w:rsid w:val="00A20994"/>
    <w:rsid w:val="00A22947"/>
    <w:rsid w:val="00A5021A"/>
    <w:rsid w:val="00A523E4"/>
    <w:rsid w:val="00A54551"/>
    <w:rsid w:val="00A57586"/>
    <w:rsid w:val="00A73125"/>
    <w:rsid w:val="00A831FA"/>
    <w:rsid w:val="00A9133E"/>
    <w:rsid w:val="00A914F0"/>
    <w:rsid w:val="00AA1288"/>
    <w:rsid w:val="00AB1B93"/>
    <w:rsid w:val="00AB6128"/>
    <w:rsid w:val="00AD27AA"/>
    <w:rsid w:val="00B018CF"/>
    <w:rsid w:val="00B11845"/>
    <w:rsid w:val="00BA0E27"/>
    <w:rsid w:val="00BA1A92"/>
    <w:rsid w:val="00BB1E83"/>
    <w:rsid w:val="00BF18C4"/>
    <w:rsid w:val="00C20730"/>
    <w:rsid w:val="00C57604"/>
    <w:rsid w:val="00C655DB"/>
    <w:rsid w:val="00C77ECA"/>
    <w:rsid w:val="00C85808"/>
    <w:rsid w:val="00CF0B10"/>
    <w:rsid w:val="00D0364A"/>
    <w:rsid w:val="00D107DE"/>
    <w:rsid w:val="00D15D20"/>
    <w:rsid w:val="00D2100A"/>
    <w:rsid w:val="00D24073"/>
    <w:rsid w:val="00D61F10"/>
    <w:rsid w:val="00DE7C7A"/>
    <w:rsid w:val="00DF3886"/>
    <w:rsid w:val="00E02FDA"/>
    <w:rsid w:val="00E14450"/>
    <w:rsid w:val="00E240D1"/>
    <w:rsid w:val="00E43DB7"/>
    <w:rsid w:val="00E52913"/>
    <w:rsid w:val="00E5427A"/>
    <w:rsid w:val="00E70A79"/>
    <w:rsid w:val="00E739F4"/>
    <w:rsid w:val="00E74D55"/>
    <w:rsid w:val="00E9362C"/>
    <w:rsid w:val="00E94863"/>
    <w:rsid w:val="00EC53CC"/>
    <w:rsid w:val="00EF6223"/>
    <w:rsid w:val="00F02235"/>
    <w:rsid w:val="00F2265A"/>
    <w:rsid w:val="00F46A2F"/>
    <w:rsid w:val="00F53E8D"/>
    <w:rsid w:val="00F57AAA"/>
    <w:rsid w:val="00F766DB"/>
    <w:rsid w:val="00FA3F14"/>
    <w:rsid w:val="00FE0E46"/>
    <w:rsid w:val="00FE3501"/>
    <w:rsid w:val="00FF571F"/>
    <w:rsid w:val="012A0204"/>
    <w:rsid w:val="01E8A819"/>
    <w:rsid w:val="02726326"/>
    <w:rsid w:val="044741DC"/>
    <w:rsid w:val="04C5E930"/>
    <w:rsid w:val="051AEC06"/>
    <w:rsid w:val="057F6446"/>
    <w:rsid w:val="06F95576"/>
    <w:rsid w:val="072652F8"/>
    <w:rsid w:val="07514DA4"/>
    <w:rsid w:val="07CFF4F8"/>
    <w:rsid w:val="08D32C5A"/>
    <w:rsid w:val="09E66FA3"/>
    <w:rsid w:val="0AEED204"/>
    <w:rsid w:val="0B63562B"/>
    <w:rsid w:val="0BC53EB5"/>
    <w:rsid w:val="0F0F493E"/>
    <w:rsid w:val="1132A99D"/>
    <w:rsid w:val="11C18FA9"/>
    <w:rsid w:val="12BFCEDD"/>
    <w:rsid w:val="137B7F9A"/>
    <w:rsid w:val="139B668D"/>
    <w:rsid w:val="1499A5C1"/>
    <w:rsid w:val="14CE5DF8"/>
    <w:rsid w:val="15B1E138"/>
    <w:rsid w:val="15B9CEBE"/>
    <w:rsid w:val="1630888C"/>
    <w:rsid w:val="1670547C"/>
    <w:rsid w:val="1733BFEE"/>
    <w:rsid w:val="1773BEAF"/>
    <w:rsid w:val="19658F00"/>
    <w:rsid w:val="1B892230"/>
    <w:rsid w:val="1C5CCC5A"/>
    <w:rsid w:val="1EACF76A"/>
    <w:rsid w:val="20AF0673"/>
    <w:rsid w:val="21FBFA21"/>
    <w:rsid w:val="22FA3955"/>
    <w:rsid w:val="24D41039"/>
    <w:rsid w:val="24EE0C7C"/>
    <w:rsid w:val="25C4792D"/>
    <w:rsid w:val="27C62294"/>
    <w:rsid w:val="2874BCC2"/>
    <w:rsid w:val="28D17A4D"/>
    <w:rsid w:val="29163E6B"/>
    <w:rsid w:val="298D2B0A"/>
    <w:rsid w:val="29A52477"/>
    <w:rsid w:val="2A4B6B7D"/>
    <w:rsid w:val="2A7868FF"/>
    <w:rsid w:val="2DE227AA"/>
    <w:rsid w:val="2E40E80B"/>
    <w:rsid w:val="2E6DE58D"/>
    <w:rsid w:val="2F0F9A07"/>
    <w:rsid w:val="2F752DB0"/>
    <w:rsid w:val="308F75E7"/>
    <w:rsid w:val="30946E15"/>
    <w:rsid w:val="30A93F59"/>
    <w:rsid w:val="31312A61"/>
    <w:rsid w:val="3192AD49"/>
    <w:rsid w:val="31F495D3"/>
    <w:rsid w:val="32219355"/>
    <w:rsid w:val="33DB8346"/>
    <w:rsid w:val="34233CBC"/>
    <w:rsid w:val="35F9EB77"/>
    <w:rsid w:val="3611E4E4"/>
    <w:rsid w:val="3776D1FF"/>
    <w:rsid w:val="3897609E"/>
    <w:rsid w:val="390BE4C5"/>
    <w:rsid w:val="39AD993F"/>
    <w:rsid w:val="3A85D5F5"/>
    <w:rsid w:val="3AE3AEE9"/>
    <w:rsid w:val="3B8972F9"/>
    <w:rsid w:val="3BCE3717"/>
    <w:rsid w:val="3BFDF720"/>
    <w:rsid w:val="3CA4A3C8"/>
    <w:rsid w:val="3D90148E"/>
    <w:rsid w:val="41FF0D71"/>
    <w:rsid w:val="43424394"/>
    <w:rsid w:val="43EBE594"/>
    <w:rsid w:val="44BF2A1C"/>
    <w:rsid w:val="450453DC"/>
    <w:rsid w:val="45790AD4"/>
    <w:rsid w:val="457EEB9A"/>
    <w:rsid w:val="45ADC30B"/>
    <w:rsid w:val="486B1D2F"/>
    <w:rsid w:val="48B7CED3"/>
    <w:rsid w:val="49764217"/>
    <w:rsid w:val="49C4C3C0"/>
    <w:rsid w:val="4A7B7C4F"/>
    <w:rsid w:val="4B18389B"/>
    <w:rsid w:val="4BBF1814"/>
    <w:rsid w:val="4CF73A7E"/>
    <w:rsid w:val="4F15A2AF"/>
    <w:rsid w:val="4F6F9DB3"/>
    <w:rsid w:val="514E39F4"/>
    <w:rsid w:val="51BFFB94"/>
    <w:rsid w:val="52696AC3"/>
    <w:rsid w:val="53E6841C"/>
    <w:rsid w:val="5426500C"/>
    <w:rsid w:val="54E4C350"/>
    <w:rsid w:val="565EE751"/>
    <w:rsid w:val="57355402"/>
    <w:rsid w:val="574A5817"/>
    <w:rsid w:val="577552C3"/>
    <w:rsid w:val="57D6D5AB"/>
    <w:rsid w:val="59CAA8D2"/>
    <w:rsid w:val="5A8423E8"/>
    <w:rsid w:val="5C560D46"/>
    <w:rsid w:val="5CA2BEEA"/>
    <w:rsid w:val="5D01B21C"/>
    <w:rsid w:val="5E0811A7"/>
    <w:rsid w:val="5E17EABD"/>
    <w:rsid w:val="5ED6C3A3"/>
    <w:rsid w:val="5F204D1E"/>
    <w:rsid w:val="5F500D27"/>
    <w:rsid w:val="5FF1C1A1"/>
    <w:rsid w:val="601E8EF6"/>
    <w:rsid w:val="60E22A95"/>
    <w:rsid w:val="624717B0"/>
    <w:rsid w:val="62E3D3FC"/>
    <w:rsid w:val="62FBCD69"/>
    <w:rsid w:val="634589B5"/>
    <w:rsid w:val="65512378"/>
    <w:rsid w:val="66379C10"/>
    <w:rsid w:val="66E98F42"/>
    <w:rsid w:val="67533281"/>
    <w:rsid w:val="67AFBD3B"/>
    <w:rsid w:val="686E307F"/>
    <w:rsid w:val="68FFD912"/>
    <w:rsid w:val="69E93D18"/>
    <w:rsid w:val="6B92388A"/>
    <w:rsid w:val="6C23E11D"/>
    <w:rsid w:val="6C50ABCE"/>
    <w:rsid w:val="6C68A53B"/>
    <w:rsid w:val="6CFA4DCE"/>
    <w:rsid w:val="6D375737"/>
    <w:rsid w:val="6D970A1A"/>
    <w:rsid w:val="6E3D83F1"/>
    <w:rsid w:val="6E6A4EA2"/>
    <w:rsid w:val="6F2DECE5"/>
    <w:rsid w:val="6FBA6A79"/>
    <w:rsid w:val="70495085"/>
    <w:rsid w:val="70AAD36D"/>
    <w:rsid w:val="70D2D8C1"/>
    <w:rsid w:val="71D4E22E"/>
    <w:rsid w:val="7267B8B6"/>
    <w:rsid w:val="731E3E74"/>
    <w:rsid w:val="76EBE87F"/>
    <w:rsid w:val="772BB46F"/>
    <w:rsid w:val="77606CA6"/>
    <w:rsid w:val="77786613"/>
    <w:rsid w:val="79AC052A"/>
    <w:rsid w:val="7A6FA36D"/>
    <w:rsid w:val="7A9C6E1E"/>
    <w:rsid w:val="7AC768CA"/>
    <w:rsid w:val="7B5AE162"/>
    <w:rsid w:val="7B8AD43C"/>
    <w:rsid w:val="7C9E1785"/>
    <w:rsid w:val="7DD639EF"/>
    <w:rsid w:val="7F8050CA"/>
    <w:rsid w:val="7FB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B367"/>
  <w15:chartTrackingRefBased/>
  <w15:docId w15:val="{2A823934-E4A3-4608-A428-845FF0F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58"/>
    <w:pPr>
      <w:spacing w:before="120" w:after="200" w:line="276" w:lineRule="auto"/>
      <w:ind w:left="77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OEStyle">
    <w:name w:val="GaDOE Style"/>
    <w:basedOn w:val="Normal"/>
    <w:link w:val="GaDOEStyleChar"/>
    <w:autoRedefine/>
    <w:qFormat/>
    <w:rsid w:val="00E02FDA"/>
    <w:pPr>
      <w:spacing w:before="0" w:after="0" w:line="240" w:lineRule="auto"/>
      <w:ind w:left="0" w:firstLine="0"/>
    </w:pPr>
    <w:rPr>
      <w:rFonts w:ascii="Helvetica LT Std" w:eastAsiaTheme="minorHAnsi" w:hAnsi="Helvetica LT Std" w:cstheme="minorBidi"/>
      <w:b/>
      <w:color w:val="00B050"/>
      <w:sz w:val="28"/>
      <w:szCs w:val="28"/>
    </w:rPr>
  </w:style>
  <w:style w:type="character" w:customStyle="1" w:styleId="GaDOEStyleChar">
    <w:name w:val="GaDOE Style Char"/>
    <w:basedOn w:val="DefaultParagraphFont"/>
    <w:link w:val="GaDOEStyle"/>
    <w:rsid w:val="00E02FDA"/>
    <w:rPr>
      <w:rFonts w:ascii="Helvetica LT Std" w:hAnsi="Helvetica LT Std"/>
      <w:b/>
      <w:color w:val="00B050"/>
      <w:sz w:val="28"/>
      <w:szCs w:val="28"/>
    </w:rPr>
  </w:style>
  <w:style w:type="table" w:styleId="TableGrid">
    <w:name w:val="Table Grid"/>
    <w:basedOn w:val="TableNormal"/>
    <w:uiPriority w:val="39"/>
    <w:rsid w:val="004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125"/>
    <w:rPr>
      <w:color w:val="808080"/>
    </w:rPr>
  </w:style>
  <w:style w:type="paragraph" w:customStyle="1" w:styleId="Default">
    <w:name w:val="Default"/>
    <w:rsid w:val="006C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3287-D736-4F68-A965-AF39037DF9AB}"/>
      </w:docPartPr>
      <w:docPartBody>
        <w:p w:rsidR="006F000C" w:rsidRDefault="00176141">
          <w:r w:rsidRPr="000279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1"/>
    <w:rsid w:val="00176141"/>
    <w:rsid w:val="00203A83"/>
    <w:rsid w:val="00382F66"/>
    <w:rsid w:val="0047622B"/>
    <w:rsid w:val="006F000C"/>
    <w:rsid w:val="00794AEA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DA6A1-DFAC-4147-B8EB-EAFA5076A056}"/>
</file>

<file path=customXml/itemProps2.xml><?xml version="1.0" encoding="utf-8"?>
<ds:datastoreItem xmlns:ds="http://schemas.openxmlformats.org/officeDocument/2006/customXml" ds:itemID="{D9D47CE9-7D4A-4378-A173-13592717AD5A}"/>
</file>

<file path=customXml/itemProps3.xml><?xml version="1.0" encoding="utf-8"?>
<ds:datastoreItem xmlns:ds="http://schemas.openxmlformats.org/officeDocument/2006/customXml" ds:itemID="{644EA7C6-4314-4E88-85F6-7ECCF068C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155</cp:revision>
  <dcterms:created xsi:type="dcterms:W3CDTF">2019-07-15T20:51:00Z</dcterms:created>
  <dcterms:modified xsi:type="dcterms:W3CDTF">2023-07-03T11:49:00Z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