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5686" w14:textId="77777777" w:rsidR="00937A96" w:rsidRDefault="00000000"/>
    <w:p w14:paraId="4D10E34E" w14:textId="1140A5D9" w:rsidR="00507886" w:rsidRPr="002666BC" w:rsidRDefault="00507886" w:rsidP="007D2AB3">
      <w:pPr>
        <w:jc w:val="center"/>
        <w:rPr>
          <w:rFonts w:ascii="Helvetica LT Std" w:hAnsi="Helvetica LT Std"/>
          <w:sz w:val="22"/>
          <w:szCs w:val="22"/>
        </w:rPr>
      </w:pPr>
      <w:r w:rsidRPr="003E4D63">
        <w:rPr>
          <w:rFonts w:ascii="Helvetica LT Std" w:hAnsi="Helvetica LT Std"/>
          <w:b/>
          <w:sz w:val="22"/>
          <w:szCs w:val="22"/>
        </w:rPr>
        <w:t>Note:</w:t>
      </w:r>
      <w:r w:rsidRPr="003E4D63">
        <w:rPr>
          <w:rFonts w:ascii="Helvetica LT Std" w:hAnsi="Helvetica LT Std"/>
          <w:sz w:val="22"/>
          <w:szCs w:val="22"/>
        </w:rPr>
        <w:t xml:space="preserve">  Use of this form is optional.  LEAs may submit a letter of intent.</w:t>
      </w:r>
    </w:p>
    <w:tbl>
      <w:tblPr>
        <w:tblW w:w="93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24"/>
      </w:tblGrid>
      <w:tr w:rsidR="00A47211" w:rsidRPr="002666BC" w14:paraId="184C6A1C" w14:textId="77777777" w:rsidTr="001C2092">
        <w:trPr>
          <w:jc w:val="center"/>
        </w:trPr>
        <w:tc>
          <w:tcPr>
            <w:tcW w:w="9324" w:type="dxa"/>
            <w:shd w:val="clear" w:color="auto" w:fill="C5E0B3" w:themeFill="accent6" w:themeFillTint="66"/>
          </w:tcPr>
          <w:p w14:paraId="6C47C48E" w14:textId="1F58E404" w:rsidR="00A47211" w:rsidRPr="002666BC" w:rsidRDefault="00A47211" w:rsidP="00B358DA">
            <w:pPr>
              <w:rPr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b/>
                <w:sz w:val="22"/>
                <w:szCs w:val="22"/>
              </w:rPr>
              <w:br/>
              <w:t>School District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:</w:t>
            </w:r>
            <w:r>
              <w:rPr>
                <w:rFonts w:ascii="Helvetica LT Std" w:hAnsi="Helvetica LT Std"/>
                <w:sz w:val="22"/>
                <w:szCs w:val="22"/>
              </w:rPr>
              <w:t xml:space="preserve">       </w:t>
            </w:r>
            <w:sdt>
              <w:sdtPr>
                <w:id w:val="708387093"/>
                <w:placeholder>
                  <w:docPart w:val="67D6A678540548A297A6D781EDE844D5"/>
                </w:placeholder>
                <w:showingPlcHdr/>
              </w:sdtPr>
              <w:sdtContent>
                <w:r w:rsidRPr="00A61D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7211" w:rsidRPr="002666BC" w14:paraId="73CBF095" w14:textId="77777777" w:rsidTr="001C2092">
        <w:trPr>
          <w:jc w:val="center"/>
        </w:trPr>
        <w:tc>
          <w:tcPr>
            <w:tcW w:w="9324" w:type="dxa"/>
            <w:shd w:val="clear" w:color="auto" w:fill="C5E0B3" w:themeFill="accent6" w:themeFillTint="66"/>
          </w:tcPr>
          <w:p w14:paraId="06152227" w14:textId="76197CD7" w:rsidR="00A47211" w:rsidRPr="002666BC" w:rsidRDefault="00A47211" w:rsidP="00B358DA">
            <w:pPr>
              <w:rPr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b/>
                <w:sz w:val="22"/>
                <w:szCs w:val="22"/>
              </w:rPr>
              <w:br/>
              <w:t>School</w:t>
            </w:r>
            <w:r>
              <w:rPr>
                <w:rFonts w:ascii="Helvetica LT Std" w:hAnsi="Helvetica LT Std"/>
                <w:b/>
                <w:sz w:val="22"/>
                <w:szCs w:val="22"/>
              </w:rPr>
              <w:t xml:space="preserve"> Name</w:t>
            </w:r>
            <w:r w:rsidRPr="002666BC">
              <w:rPr>
                <w:rFonts w:ascii="Helvetica LT Std" w:hAnsi="Helvetica LT Std"/>
                <w:b/>
                <w:sz w:val="22"/>
                <w:szCs w:val="22"/>
              </w:rPr>
              <w:t>:</w:t>
            </w:r>
            <w:r>
              <w:rPr>
                <w:rFonts w:ascii="Helvetica LT Std" w:hAnsi="Helvetica LT Std"/>
                <w:b/>
                <w:sz w:val="22"/>
                <w:szCs w:val="22"/>
              </w:rPr>
              <w:t xml:space="preserve">          </w:t>
            </w:r>
            <w:sdt>
              <w:sdtPr>
                <w:id w:val="20288611"/>
                <w:placeholder>
                  <w:docPart w:val="50D5AD0497D54AEBAAEC0D771283528D"/>
                </w:placeholder>
                <w:showingPlcHdr/>
              </w:sdtPr>
              <w:sdtContent>
                <w:r w:rsidRPr="00A61D0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Helvetica LT Std" w:hAnsi="Helvetica LT Std"/>
                <w:b/>
                <w:sz w:val="22"/>
                <w:szCs w:val="22"/>
              </w:rPr>
              <w:t xml:space="preserve"> </w:t>
            </w:r>
          </w:p>
        </w:tc>
      </w:tr>
      <w:tr w:rsidR="00A47211" w:rsidRPr="002666BC" w14:paraId="49165D80" w14:textId="77777777" w:rsidTr="001C2092">
        <w:trPr>
          <w:jc w:val="center"/>
        </w:trPr>
        <w:tc>
          <w:tcPr>
            <w:tcW w:w="9324" w:type="dxa"/>
            <w:shd w:val="clear" w:color="auto" w:fill="C5E0B3" w:themeFill="accent6" w:themeFillTint="66"/>
          </w:tcPr>
          <w:p w14:paraId="3CBA1076" w14:textId="1F8A0BC7" w:rsidR="00A47211" w:rsidRPr="002666BC" w:rsidRDefault="00A47211" w:rsidP="00B358DA">
            <w:pPr>
              <w:rPr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b/>
                <w:sz w:val="22"/>
                <w:szCs w:val="22"/>
              </w:rPr>
              <w:br/>
              <w:t>School Principal:</w:t>
            </w:r>
            <w:r>
              <w:rPr>
                <w:rFonts w:ascii="Helvetica LT Std" w:hAnsi="Helvetica LT Std"/>
                <w:b/>
                <w:sz w:val="22"/>
                <w:szCs w:val="22"/>
              </w:rPr>
              <w:t xml:space="preserve">     </w:t>
            </w:r>
            <w:sdt>
              <w:sdtPr>
                <w:id w:val="-391589579"/>
                <w:placeholder>
                  <w:docPart w:val="EA472EF8DB904534B5233265E1520146"/>
                </w:placeholder>
                <w:showingPlcHdr/>
              </w:sdtPr>
              <w:sdtContent>
                <w:r w:rsidRPr="00A61D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7211" w:rsidRPr="002666BC" w14:paraId="252D6C30" w14:textId="77777777" w:rsidTr="001C2092">
        <w:trPr>
          <w:trHeight w:val="692"/>
          <w:jc w:val="center"/>
        </w:trPr>
        <w:tc>
          <w:tcPr>
            <w:tcW w:w="9324" w:type="dxa"/>
            <w:shd w:val="clear" w:color="auto" w:fill="C5E0B3" w:themeFill="accent6" w:themeFillTint="66"/>
          </w:tcPr>
          <w:p w14:paraId="01834CFE" w14:textId="10B55E2A" w:rsidR="00A47211" w:rsidRPr="002666BC" w:rsidRDefault="00A47211" w:rsidP="00B358DA">
            <w:pPr>
              <w:rPr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b/>
                <w:sz w:val="22"/>
                <w:szCs w:val="22"/>
              </w:rPr>
              <w:br/>
              <w:t>School’s Address:</w:t>
            </w:r>
            <w:r>
              <w:rPr>
                <w:rFonts w:ascii="Helvetica LT Std" w:hAnsi="Helvetica LT Std"/>
                <w:b/>
                <w:sz w:val="22"/>
                <w:szCs w:val="22"/>
              </w:rPr>
              <w:t xml:space="preserve">   </w:t>
            </w:r>
            <w:sdt>
              <w:sdtPr>
                <w:id w:val="594520362"/>
                <w:placeholder>
                  <w:docPart w:val="32DA5612417349A9982DE7144A7C90BA"/>
                </w:placeholder>
                <w:showingPlcHdr/>
              </w:sdtPr>
              <w:sdtContent>
                <w:r w:rsidRPr="00A61D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7211" w:rsidRPr="002666BC" w14:paraId="54892A45" w14:textId="77777777" w:rsidTr="001C2092">
        <w:trPr>
          <w:trHeight w:val="692"/>
          <w:jc w:val="center"/>
        </w:trPr>
        <w:tc>
          <w:tcPr>
            <w:tcW w:w="9324" w:type="dxa"/>
            <w:shd w:val="clear" w:color="auto" w:fill="D9E2F3" w:themeFill="accent1" w:themeFillTint="33"/>
            <w:vAlign w:val="center"/>
          </w:tcPr>
          <w:p w14:paraId="17C3FB37" w14:textId="272F019B" w:rsidR="00A47211" w:rsidRPr="002666BC" w:rsidRDefault="00A47211" w:rsidP="00A47211">
            <w:pPr>
              <w:rPr>
                <w:rFonts w:ascii="Helvetica LT Std" w:hAnsi="Helvetica LT Std"/>
                <w:b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Expected </w:t>
            </w:r>
            <w:r w:rsidRPr="001C2092">
              <w:rPr>
                <w:rFonts w:ascii="Helvetica LT Std" w:hAnsi="Helvetica LT Std"/>
                <w:b/>
                <w:bCs/>
                <w:sz w:val="22"/>
                <w:szCs w:val="22"/>
              </w:rPr>
              <w:t>date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 the school will become a schoolwide program</w:t>
            </w:r>
            <w:r w:rsidR="001C2092">
              <w:rPr>
                <w:rFonts w:ascii="Helvetica LT Std" w:hAnsi="Helvetica LT Std"/>
                <w:sz w:val="22"/>
                <w:szCs w:val="22"/>
              </w:rPr>
              <w:t>:</w:t>
            </w:r>
            <w:r>
              <w:rPr>
                <w:rFonts w:ascii="Helvetica LT Std" w:hAnsi="Helvetica LT Std"/>
                <w:sz w:val="22"/>
                <w:szCs w:val="22"/>
              </w:rPr>
              <w:t xml:space="preserve">   </w:t>
            </w:r>
            <w:sdt>
              <w:sdtPr>
                <w:id w:val="443815539"/>
                <w:placeholder>
                  <w:docPart w:val="7B427CC6565540848B136C5144B40336"/>
                </w:placeholder>
                <w:showingPlcHdr/>
              </w:sdtPr>
              <w:sdtContent>
                <w:r w:rsidRPr="00A61D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5B69" w:rsidRPr="002666BC" w14:paraId="5228C8AE" w14:textId="77777777" w:rsidTr="001C2092">
        <w:trPr>
          <w:trHeight w:val="692"/>
          <w:jc w:val="center"/>
        </w:trPr>
        <w:tc>
          <w:tcPr>
            <w:tcW w:w="9324" w:type="dxa"/>
            <w:shd w:val="clear" w:color="auto" w:fill="D9E2F3" w:themeFill="accent1" w:themeFillTint="33"/>
            <w:vAlign w:val="center"/>
          </w:tcPr>
          <w:p w14:paraId="05A87DAE" w14:textId="77777777" w:rsidR="00A75B69" w:rsidRDefault="00A75B69" w:rsidP="00A47211">
            <w:pPr>
              <w:rPr>
                <w:rFonts w:ascii="Helvetica LT Std" w:hAnsi="Helvetica LT Std"/>
                <w:sz w:val="22"/>
                <w:szCs w:val="22"/>
              </w:rPr>
            </w:pPr>
            <w:r w:rsidRPr="00A75B69">
              <w:rPr>
                <w:rFonts w:ascii="Helvetica LT Std" w:hAnsi="Helvetica LT Std"/>
                <w:sz w:val="22"/>
                <w:szCs w:val="22"/>
              </w:rPr>
              <w:t xml:space="preserve">The name of the district’s optional outside technical assistance provider unless the LEA and </w:t>
            </w:r>
          </w:p>
          <w:p w14:paraId="0CC73AD6" w14:textId="681F5E47" w:rsidR="00A75B69" w:rsidRPr="00A75B69" w:rsidRDefault="00A75B69" w:rsidP="00A47211">
            <w:pPr>
              <w:rPr>
                <w:rFonts w:ascii="Helvetica LT Std" w:hAnsi="Helvetica LT Std"/>
                <w:sz w:val="22"/>
                <w:szCs w:val="22"/>
              </w:rPr>
            </w:pPr>
            <w:r w:rsidRPr="00A75B69">
              <w:rPr>
                <w:rFonts w:ascii="Helvetica LT Std" w:hAnsi="Helvetica LT Std"/>
                <w:sz w:val="22"/>
                <w:szCs w:val="22"/>
              </w:rPr>
              <w:t xml:space="preserve">school support team are utilized:  </w:t>
            </w:r>
            <w:sdt>
              <w:sdtPr>
                <w:id w:val="1700582424"/>
                <w:placeholder>
                  <w:docPart w:val="2CA9A133FB2549179E53350760224F77"/>
                </w:placeholder>
                <w:showingPlcHdr/>
              </w:sdtPr>
              <w:sdtContent>
                <w:r w:rsidRPr="001C20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7211" w:rsidRPr="002666BC" w14:paraId="0B82E3C6" w14:textId="77777777" w:rsidTr="001C2092">
        <w:trPr>
          <w:trHeight w:val="773"/>
          <w:jc w:val="center"/>
        </w:trPr>
        <w:tc>
          <w:tcPr>
            <w:tcW w:w="9324" w:type="dxa"/>
          </w:tcPr>
          <w:p w14:paraId="2000F337" w14:textId="77777777" w:rsidR="00A47211" w:rsidRPr="002666BC" w:rsidRDefault="00A47211" w:rsidP="00A47211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5F7F57ED" w14:textId="171E8FC7" w:rsidR="00A47211" w:rsidRPr="001C2092" w:rsidRDefault="00A47211" w:rsidP="00A47211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1C2092">
              <w:rPr>
                <w:rFonts w:ascii="Helvetica LT Std" w:hAnsi="Helvetica LT Std"/>
                <w:b/>
                <w:bCs/>
                <w:sz w:val="22"/>
                <w:szCs w:val="22"/>
              </w:rPr>
              <w:t>Please check</w:t>
            </w:r>
            <w:r w:rsidR="001C2092" w:rsidRPr="001C2092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 the </w:t>
            </w:r>
            <w:r w:rsidRPr="001C2092">
              <w:rPr>
                <w:rFonts w:ascii="Helvetica LT Std" w:hAnsi="Helvetica LT Std"/>
                <w:b/>
                <w:bCs/>
                <w:sz w:val="22"/>
                <w:szCs w:val="22"/>
              </w:rPr>
              <w:t>assurances</w:t>
            </w:r>
            <w:r w:rsidR="001C2092" w:rsidRPr="001C2092">
              <w:rPr>
                <w:rFonts w:ascii="Helvetica LT Std" w:hAnsi="Helvetica LT Std"/>
                <w:b/>
                <w:bCs/>
                <w:sz w:val="22"/>
                <w:szCs w:val="22"/>
              </w:rPr>
              <w:t>.</w:t>
            </w:r>
          </w:p>
          <w:p w14:paraId="335CFBDC" w14:textId="77777777" w:rsidR="00A47211" w:rsidRPr="002666BC" w:rsidRDefault="00A47211" w:rsidP="00A47211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1FF5AD96" w14:textId="49433AAA" w:rsidR="00A47211" w:rsidRDefault="00A47211" w:rsidP="00A47211">
            <w:pPr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</w:t>
            </w:r>
            <w:sdt>
              <w:sdtPr>
                <w:rPr>
                  <w:rFonts w:ascii="Helvetica LT Std" w:hAnsi="Helvetica LT Std"/>
                  <w:sz w:val="22"/>
                  <w:szCs w:val="22"/>
                </w:rPr>
                <w:id w:val="175578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 LT Std" w:hAnsi="Helvetica LT Std"/>
                <w:sz w:val="22"/>
                <w:szCs w:val="22"/>
              </w:rPr>
              <w:t xml:space="preserve">  A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n assurance that the school staff made the decision to become a schoolwid</w:t>
            </w:r>
            <w:r>
              <w:rPr>
                <w:rFonts w:ascii="Helvetica LT Std" w:hAnsi="Helvetica LT Std"/>
                <w:sz w:val="22"/>
                <w:szCs w:val="22"/>
              </w:rPr>
              <w:t>e</w:t>
            </w:r>
          </w:p>
          <w:p w14:paraId="1136FBD2" w14:textId="59B55CBF" w:rsidR="00A47211" w:rsidRDefault="00A47211" w:rsidP="00A47211">
            <w:pPr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program.</w:t>
            </w:r>
          </w:p>
          <w:p w14:paraId="1DB3E441" w14:textId="77777777" w:rsidR="00A47211" w:rsidRPr="002666BC" w:rsidRDefault="00A47211" w:rsidP="00A47211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446060E0" w14:textId="1948556D" w:rsidR="00A47211" w:rsidRDefault="00A47211" w:rsidP="00A47211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</w:t>
            </w:r>
            <w:sdt>
              <w:sdtPr>
                <w:rPr>
                  <w:rFonts w:ascii="Helvetica LT Std" w:hAnsi="Helvetica LT Std"/>
                  <w:sz w:val="22"/>
                  <w:szCs w:val="22"/>
                </w:rPr>
                <w:id w:val="-134855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 LT Std" w:hAnsi="Helvetica LT Std"/>
                <w:sz w:val="22"/>
                <w:szCs w:val="22"/>
              </w:rPr>
              <w:t xml:space="preserve">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An assurance that the school will meet the plan development requirements in the </w:t>
            </w:r>
            <w:r>
              <w:rPr>
                <w:rFonts w:ascii="Helvetica LT Std" w:hAnsi="Helvetica LT Std"/>
                <w:sz w:val="22"/>
                <w:szCs w:val="22"/>
              </w:rPr>
              <w:t xml:space="preserve"> </w:t>
            </w:r>
          </w:p>
          <w:p w14:paraId="0AB51954" w14:textId="4BBD88A5" w:rsidR="00A47211" w:rsidRDefault="00A47211" w:rsidP="00A47211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Elementary and Secondary Education Act of 1965 (ESEA), Section 1114 (as amended</w:t>
            </w:r>
          </w:p>
          <w:p w14:paraId="0FE4EA08" w14:textId="2367C1EC" w:rsidR="00A47211" w:rsidRPr="002666BC" w:rsidRDefault="00A47211" w:rsidP="00A47211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by ESSA section 1114).</w:t>
            </w:r>
          </w:p>
          <w:p w14:paraId="5BF2DC8B" w14:textId="77777777" w:rsidR="00A47211" w:rsidRPr="002666BC" w:rsidRDefault="00A47211" w:rsidP="00A47211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04134D14" w14:textId="17162395" w:rsidR="00A47211" w:rsidRDefault="00A47211" w:rsidP="00A47211">
            <w:pPr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</w:t>
            </w:r>
            <w:sdt>
              <w:sdtPr>
                <w:rPr>
                  <w:rFonts w:ascii="Helvetica LT Std" w:hAnsi="Helvetica LT Std"/>
                  <w:sz w:val="22"/>
                  <w:szCs w:val="22"/>
                </w:rPr>
                <w:id w:val="-128171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 LT Std" w:hAnsi="Helvetica LT Std"/>
                <w:sz w:val="22"/>
                <w:szCs w:val="22"/>
              </w:rPr>
              <w:t xml:space="preserve">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An assurance that the LEA will provide the necessary technical assistance and </w:t>
            </w:r>
          </w:p>
          <w:p w14:paraId="0F039DB6" w14:textId="754841C4" w:rsidR="00A47211" w:rsidRPr="002666BC" w:rsidRDefault="00A47211" w:rsidP="00A47211">
            <w:pPr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support to the school.</w:t>
            </w:r>
          </w:p>
          <w:p w14:paraId="18C60119" w14:textId="77777777" w:rsidR="00A47211" w:rsidRPr="002666BC" w:rsidRDefault="00A47211" w:rsidP="00A47211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4645CAC2" w14:textId="38CED0E3" w:rsidR="00A47211" w:rsidRDefault="00A47211" w:rsidP="00A47211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  </w:t>
            </w:r>
            <w:sdt>
              <w:sdtPr>
                <w:rPr>
                  <w:rFonts w:ascii="Helvetica LT Std" w:hAnsi="Helvetica LT Std"/>
                  <w:sz w:val="22"/>
                  <w:szCs w:val="22"/>
                </w:rPr>
                <w:id w:val="6161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 </w:t>
            </w:r>
            <w:r>
              <w:rPr>
                <w:rFonts w:ascii="Helvetica LT Std" w:hAnsi="Helvetica LT Std"/>
                <w:sz w:val="22"/>
                <w:szCs w:val="22"/>
              </w:rPr>
              <w:t xml:space="preserve">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If the LEA deems that it is not necessary for the school to develop a comprehensive </w:t>
            </w:r>
          </w:p>
          <w:p w14:paraId="258570DD" w14:textId="713069A8" w:rsidR="00A47211" w:rsidRDefault="00A47211" w:rsidP="00A47211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plan during a full one-year period, an assurance that the school conducted </w:t>
            </w:r>
            <w:proofErr w:type="gramStart"/>
            <w:r w:rsidRPr="002666BC">
              <w:rPr>
                <w:rFonts w:ascii="Helvetica LT Std" w:hAnsi="Helvetica LT Std"/>
                <w:sz w:val="22"/>
                <w:szCs w:val="22"/>
              </w:rPr>
              <w:t>appropriate</w:t>
            </w:r>
            <w:proofErr w:type="gramEnd"/>
          </w:p>
          <w:p w14:paraId="431E8868" w14:textId="69524006" w:rsidR="00A47211" w:rsidRPr="002666BC" w:rsidRDefault="00A47211" w:rsidP="00A47211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planning with support from the LEA.</w:t>
            </w:r>
          </w:p>
          <w:p w14:paraId="0563C498" w14:textId="77777777" w:rsidR="00A47211" w:rsidRPr="002666BC" w:rsidRDefault="00A47211" w:rsidP="00A47211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7031954E" w14:textId="5F831A74" w:rsidR="00A47211" w:rsidRDefault="00A47211" w:rsidP="00A47211">
            <w:pPr>
              <w:spacing w:line="276" w:lineRule="auto"/>
              <w:ind w:left="432" w:hanging="432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</w:t>
            </w:r>
            <w:sdt>
              <w:sdtPr>
                <w:rPr>
                  <w:rFonts w:ascii="Helvetica LT Std" w:hAnsi="Helvetica LT Std"/>
                  <w:sz w:val="22"/>
                  <w:szCs w:val="22"/>
                </w:rPr>
                <w:id w:val="-18606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 LT Std" w:hAnsi="Helvetica LT Std"/>
                <w:sz w:val="22"/>
                <w:szCs w:val="22"/>
              </w:rPr>
              <w:t xml:space="preserve">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An assurance that the LEA will make available the schoolwide plan when requested by</w:t>
            </w:r>
          </w:p>
          <w:p w14:paraId="65036E54" w14:textId="18754D5F" w:rsidR="00A47211" w:rsidRDefault="00A47211" w:rsidP="00A47211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the Georgia Department of Education (</w:t>
            </w:r>
            <w:r>
              <w:rPr>
                <w:rFonts w:ascii="Helvetica LT Std" w:hAnsi="Helvetica LT Std"/>
                <w:sz w:val="22"/>
                <w:szCs w:val="22"/>
              </w:rPr>
              <w:t>GaDOE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) or the Georgia Department of </w:t>
            </w:r>
          </w:p>
          <w:p w14:paraId="582D2B7C" w14:textId="6726065B" w:rsidR="00A47211" w:rsidRDefault="00A47211" w:rsidP="00A47211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Audits.</w:t>
            </w:r>
          </w:p>
          <w:p w14:paraId="374920FA" w14:textId="311BE98C" w:rsidR="00A47211" w:rsidRPr="002666BC" w:rsidRDefault="00A47211" w:rsidP="00A47211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1C2092" w:rsidRPr="002666BC" w14:paraId="65CC76FD" w14:textId="77777777" w:rsidTr="001C2092">
        <w:trPr>
          <w:trHeight w:val="1817"/>
          <w:jc w:val="center"/>
        </w:trPr>
        <w:tc>
          <w:tcPr>
            <w:tcW w:w="9324" w:type="dxa"/>
            <w:shd w:val="clear" w:color="auto" w:fill="C5E0B3" w:themeFill="accent6" w:themeFillTint="66"/>
          </w:tcPr>
          <w:p w14:paraId="0F8FB6B6" w14:textId="77777777" w:rsidR="001C2092" w:rsidRPr="002666BC" w:rsidRDefault="001C2092" w:rsidP="001C2092">
            <w:pPr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>Superintendent’s Name</w:t>
            </w:r>
            <w:r>
              <w:rPr>
                <w:rFonts w:ascii="Helvetica LT Std" w:hAnsi="Helvetica LT Std"/>
                <w:sz w:val="22"/>
                <w:szCs w:val="22"/>
              </w:rPr>
              <w:t xml:space="preserve">:   </w:t>
            </w:r>
            <w:bookmarkStart w:id="0" w:name="_Hlk79424106"/>
            <w:sdt>
              <w:sdtPr>
                <w:id w:val="-335618670"/>
                <w:placeholder>
                  <w:docPart w:val="AFC5157A76D34EE6B34D09FAA39AEDB3"/>
                </w:placeholder>
                <w:showingPlcHdr/>
              </w:sdtPr>
              <w:sdtContent>
                <w:r w:rsidRPr="00A61D01">
                  <w:rPr>
                    <w:rStyle w:val="PlaceholderText"/>
                  </w:rPr>
                  <w:t>Click or tap here to enter text.</w:t>
                </w:r>
              </w:sdtContent>
            </w:sdt>
            <w:bookmarkEnd w:id="0"/>
          </w:p>
          <w:p w14:paraId="176124DC" w14:textId="77777777" w:rsidR="001C2092" w:rsidRPr="001C2092" w:rsidRDefault="001C2092" w:rsidP="001C2092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  <w:p w14:paraId="04CFBD01" w14:textId="77777777" w:rsidR="001C2092" w:rsidRPr="001C2092" w:rsidRDefault="001C2092" w:rsidP="001C2092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1C2092">
              <w:rPr>
                <w:rFonts w:ascii="Helvetica LT Std" w:hAnsi="Helvetica LT Std"/>
                <w:b/>
                <w:bCs/>
                <w:sz w:val="22"/>
                <w:szCs w:val="22"/>
              </w:rPr>
              <w:t>Signature below certifies agreement to all assurances.</w:t>
            </w:r>
          </w:p>
          <w:p w14:paraId="309281DE" w14:textId="77777777" w:rsidR="001C2092" w:rsidRDefault="001C2092" w:rsidP="001C2092">
            <w:pPr>
              <w:rPr>
                <w:rFonts w:ascii="Helvetica LT Std" w:hAnsi="Helvetica LT Std"/>
                <w:i/>
                <w:iCs/>
                <w:sz w:val="22"/>
                <w:szCs w:val="22"/>
              </w:rPr>
            </w:pPr>
          </w:p>
          <w:p w14:paraId="7F8CE574" w14:textId="77777777" w:rsidR="001C2092" w:rsidRDefault="001C2092" w:rsidP="001C2092">
            <w:pPr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>Signature of Superintendent</w:t>
            </w:r>
            <w:r>
              <w:rPr>
                <w:rFonts w:ascii="Helvetica LT Std" w:hAnsi="Helvetica LT Std"/>
                <w:sz w:val="22"/>
                <w:szCs w:val="22"/>
              </w:rPr>
              <w:t xml:space="preserve">: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 </w:t>
            </w:r>
            <w:r>
              <w:rPr>
                <w:rFonts w:ascii="Helvetica LT Std" w:hAnsi="Helvetica LT Std"/>
                <w:sz w:val="22"/>
                <w:szCs w:val="22"/>
              </w:rPr>
              <w:t xml:space="preserve">______________________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Date </w:t>
            </w:r>
            <w:sdt>
              <w:sdtPr>
                <w:id w:val="247625714"/>
                <w:placeholder>
                  <w:docPart w:val="AE5A78D7FF5B44D490AA99A764714A3E"/>
                </w:placeholder>
                <w:showingPlcHdr/>
              </w:sdtPr>
              <w:sdtContent>
                <w:r w:rsidRPr="00A61D0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610990E" w14:textId="77777777" w:rsidR="001C2092" w:rsidRPr="002666BC" w:rsidRDefault="001C2092" w:rsidP="00A47211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</w:tbl>
    <w:p w14:paraId="4F18215F" w14:textId="3A8163A2" w:rsidR="00507886" w:rsidRPr="002666BC" w:rsidRDefault="00507886" w:rsidP="00E77DA9">
      <w:pPr>
        <w:tabs>
          <w:tab w:val="left" w:pos="3720"/>
        </w:tabs>
        <w:rPr>
          <w:sz w:val="22"/>
          <w:szCs w:val="22"/>
        </w:rPr>
      </w:pPr>
    </w:p>
    <w:sectPr w:rsidR="00507886" w:rsidRPr="002666BC" w:rsidSect="001C20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2C62" w14:textId="77777777" w:rsidR="00B54503" w:rsidRDefault="00B54503" w:rsidP="00507886">
      <w:r>
        <w:separator/>
      </w:r>
    </w:p>
  </w:endnote>
  <w:endnote w:type="continuationSeparator" w:id="0">
    <w:p w14:paraId="77E484FA" w14:textId="77777777" w:rsidR="00B54503" w:rsidRDefault="00B54503" w:rsidP="0050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59D4" w14:textId="77777777" w:rsidR="0086468E" w:rsidRDefault="00864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836C" w14:textId="77777777" w:rsidR="00E77DA9" w:rsidRPr="00E77DA9" w:rsidRDefault="00507886">
    <w:pPr>
      <w:pStyle w:val="Footer"/>
      <w:rPr>
        <w:rFonts w:ascii="Helvetica LT Std" w:hAnsi="Helvetica LT Std"/>
        <w:sz w:val="16"/>
        <w:szCs w:val="16"/>
      </w:rPr>
    </w:pPr>
    <w:r>
      <w:tab/>
    </w:r>
    <w:r w:rsidR="00E77DA9" w:rsidRPr="00E77DA9">
      <w:rPr>
        <w:rFonts w:ascii="Helvetica LT Std" w:hAnsi="Helvetica LT Std"/>
        <w:sz w:val="16"/>
        <w:szCs w:val="16"/>
      </w:rPr>
      <w:t xml:space="preserve">Georgia Department of Education </w:t>
    </w:r>
  </w:p>
  <w:p w14:paraId="0054BDCC" w14:textId="6BFCECE3" w:rsidR="00507886" w:rsidRPr="00E77DA9" w:rsidRDefault="00E77DA9">
    <w:pPr>
      <w:pStyle w:val="Footer"/>
      <w:rPr>
        <w:rFonts w:ascii="Helvetica LT Std" w:hAnsi="Helvetica LT Std"/>
        <w:sz w:val="16"/>
        <w:szCs w:val="16"/>
      </w:rPr>
    </w:pPr>
    <w:r w:rsidRPr="00E77DA9">
      <w:rPr>
        <w:sz w:val="16"/>
        <w:szCs w:val="16"/>
      </w:rPr>
      <w:tab/>
    </w:r>
    <w:r w:rsidR="0086468E">
      <w:rPr>
        <w:rFonts w:ascii="Helvetica LT Std" w:hAnsi="Helvetica LT Std"/>
        <w:sz w:val="16"/>
        <w:szCs w:val="16"/>
      </w:rPr>
      <w:t>July 202</w:t>
    </w:r>
    <w:r w:rsidR="000961C6">
      <w:rPr>
        <w:rFonts w:ascii="Helvetica LT Std" w:hAnsi="Helvetica LT Std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3752" w14:textId="77777777" w:rsidR="0086468E" w:rsidRDefault="00864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5987" w14:textId="77777777" w:rsidR="00B54503" w:rsidRDefault="00B54503" w:rsidP="00507886">
      <w:r>
        <w:separator/>
      </w:r>
    </w:p>
  </w:footnote>
  <w:footnote w:type="continuationSeparator" w:id="0">
    <w:p w14:paraId="21691F61" w14:textId="77777777" w:rsidR="00B54503" w:rsidRDefault="00B54503" w:rsidP="0050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41DD" w14:textId="77777777" w:rsidR="0086468E" w:rsidRDefault="00864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427E" w14:textId="26060ADD" w:rsidR="00507886" w:rsidRPr="003E4D63" w:rsidRDefault="00507886">
    <w:pPr>
      <w:pStyle w:val="Header"/>
      <w:rPr>
        <w:rFonts w:ascii="Helvetica LT Std" w:hAnsi="Helvetica LT Std"/>
      </w:rPr>
    </w:pPr>
    <w:r w:rsidRPr="00226FBF">
      <w:rPr>
        <w:b/>
        <w:noProof/>
      </w:rPr>
      <w:drawing>
        <wp:inline distT="0" distB="0" distL="0" distR="0" wp14:anchorId="021B41FA" wp14:editId="02373F91">
          <wp:extent cx="810491" cy="498302"/>
          <wp:effectExtent l="0" t="0" r="8890" b="0"/>
          <wp:docPr id="2" name="Picture 2" descr="LOGO_Richard_Wood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Richard_Woods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41" cy="5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7D2AB3">
      <w:t xml:space="preserve">       </w:t>
    </w:r>
    <w:r w:rsidRPr="003E4D63">
      <w:rPr>
        <w:rFonts w:ascii="Helvetica LT Std" w:hAnsi="Helvetica LT Std"/>
      </w:rPr>
      <w:t>Local Educational Agency (LEA) Form</w:t>
    </w:r>
  </w:p>
  <w:p w14:paraId="26F0C7AC" w14:textId="7EBBEA77" w:rsidR="00507886" w:rsidRPr="003E4D63" w:rsidRDefault="00507886">
    <w:pPr>
      <w:pStyle w:val="Header"/>
      <w:rPr>
        <w:rFonts w:ascii="Helvetica LT Std" w:hAnsi="Helvetica LT Std"/>
      </w:rPr>
    </w:pPr>
    <w:r w:rsidRPr="003E4D63">
      <w:rPr>
        <w:rFonts w:ascii="Helvetica LT Std" w:hAnsi="Helvetica LT Std"/>
      </w:rPr>
      <w:tab/>
    </w:r>
    <w:r w:rsidR="007D2AB3">
      <w:rPr>
        <w:rFonts w:ascii="Helvetica LT Std" w:hAnsi="Helvetica LT Std"/>
      </w:rPr>
      <w:t xml:space="preserve">       </w:t>
    </w:r>
    <w:r w:rsidRPr="003E4D63">
      <w:rPr>
        <w:rFonts w:ascii="Helvetica LT Std" w:hAnsi="Helvetica LT Std"/>
      </w:rPr>
      <w:t>For Initial Implementation of Schoolwide Programs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7E67" w14:textId="77777777" w:rsidR="0086468E" w:rsidRDefault="008646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86"/>
    <w:rsid w:val="000302BE"/>
    <w:rsid w:val="000560A9"/>
    <w:rsid w:val="000961C6"/>
    <w:rsid w:val="00127C6D"/>
    <w:rsid w:val="00190FBD"/>
    <w:rsid w:val="001C2092"/>
    <w:rsid w:val="001D4A91"/>
    <w:rsid w:val="00203C4B"/>
    <w:rsid w:val="002666BC"/>
    <w:rsid w:val="00383CEE"/>
    <w:rsid w:val="003E4D63"/>
    <w:rsid w:val="00507886"/>
    <w:rsid w:val="005220A3"/>
    <w:rsid w:val="00640FE2"/>
    <w:rsid w:val="0069318D"/>
    <w:rsid w:val="00730EAC"/>
    <w:rsid w:val="0076114D"/>
    <w:rsid w:val="007B008B"/>
    <w:rsid w:val="007B18DD"/>
    <w:rsid w:val="007D2AB3"/>
    <w:rsid w:val="0086468E"/>
    <w:rsid w:val="008E16A0"/>
    <w:rsid w:val="00A47211"/>
    <w:rsid w:val="00A75B69"/>
    <w:rsid w:val="00B00F75"/>
    <w:rsid w:val="00B42E10"/>
    <w:rsid w:val="00B53DDF"/>
    <w:rsid w:val="00B54503"/>
    <w:rsid w:val="00B659FB"/>
    <w:rsid w:val="00B9154C"/>
    <w:rsid w:val="00DF0E5F"/>
    <w:rsid w:val="00E77DA9"/>
    <w:rsid w:val="00F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B8D30"/>
  <w15:chartTrackingRefBased/>
  <w15:docId w15:val="{932CF41D-887A-4C4F-BE6A-270C2E5E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88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88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886"/>
    <w:rPr>
      <w:rFonts w:ascii="Times New Roman" w:eastAsia="Calibri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42E10"/>
  </w:style>
  <w:style w:type="character" w:customStyle="1" w:styleId="eop">
    <w:name w:val="eop"/>
    <w:basedOn w:val="DefaultParagraphFont"/>
    <w:rsid w:val="00B42E10"/>
  </w:style>
  <w:style w:type="character" w:styleId="PlaceholderText">
    <w:name w:val="Placeholder Text"/>
    <w:basedOn w:val="DefaultParagraphFont"/>
    <w:uiPriority w:val="99"/>
    <w:semiHidden/>
    <w:rsid w:val="007D2A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D6A678540548A297A6D781EDE8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A146-0A5D-489D-9F7E-3A24E973843C}"/>
      </w:docPartPr>
      <w:docPartBody>
        <w:p w:rsidR="002C6BF0" w:rsidRDefault="00964DBE" w:rsidP="00964DBE">
          <w:pPr>
            <w:pStyle w:val="67D6A678540548A297A6D781EDE844D5"/>
          </w:pPr>
          <w:r w:rsidRPr="00A61D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A5612417349A9982DE7144A7C9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3035D-E0F0-440E-BB79-9B7D3A094A11}"/>
      </w:docPartPr>
      <w:docPartBody>
        <w:p w:rsidR="002C6BF0" w:rsidRDefault="00964DBE" w:rsidP="00964DBE">
          <w:pPr>
            <w:pStyle w:val="32DA5612417349A9982DE7144A7C90BA"/>
          </w:pPr>
          <w:r w:rsidRPr="00A61D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5AD0497D54AEBAAEC0D771283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9B516-7579-42C2-8D57-904938C6CFC3}"/>
      </w:docPartPr>
      <w:docPartBody>
        <w:p w:rsidR="002C6BF0" w:rsidRDefault="00964DBE" w:rsidP="00964DBE">
          <w:pPr>
            <w:pStyle w:val="50D5AD0497D54AEBAAEC0D771283528D"/>
          </w:pPr>
          <w:r w:rsidRPr="00A61D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72EF8DB904534B5233265E1520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13165-CD57-4460-9600-93F96872DDF6}"/>
      </w:docPartPr>
      <w:docPartBody>
        <w:p w:rsidR="002C6BF0" w:rsidRDefault="00964DBE" w:rsidP="00964DBE">
          <w:pPr>
            <w:pStyle w:val="EA472EF8DB904534B5233265E1520146"/>
          </w:pPr>
          <w:r w:rsidRPr="00A61D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27CC6565540848B136C5144B40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AE554-2781-4450-B52B-2D9FF26E05B3}"/>
      </w:docPartPr>
      <w:docPartBody>
        <w:p w:rsidR="002C6BF0" w:rsidRDefault="00964DBE" w:rsidP="00964DBE">
          <w:pPr>
            <w:pStyle w:val="7B427CC6565540848B136C5144B40336"/>
          </w:pPr>
          <w:r w:rsidRPr="00A61D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5157A76D34EE6B34D09FAA39A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4A0E-7A01-4822-8B38-928503AB2DD8}"/>
      </w:docPartPr>
      <w:docPartBody>
        <w:p w:rsidR="002C6BF0" w:rsidRDefault="00964DBE" w:rsidP="00964DBE">
          <w:pPr>
            <w:pStyle w:val="AFC5157A76D34EE6B34D09FAA39AEDB3"/>
          </w:pPr>
          <w:r w:rsidRPr="00A61D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A78D7FF5B44D490AA99A764714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3BE0-820A-4FF0-B6F0-72C7B68184B7}"/>
      </w:docPartPr>
      <w:docPartBody>
        <w:p w:rsidR="002C6BF0" w:rsidRDefault="00964DBE" w:rsidP="00964DBE">
          <w:pPr>
            <w:pStyle w:val="AE5A78D7FF5B44D490AA99A764714A3E"/>
          </w:pPr>
          <w:r w:rsidRPr="00A61D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9A133FB2549179E53350760224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FDF5-EA4F-4571-9939-A0A90075BD33}"/>
      </w:docPartPr>
      <w:docPartBody>
        <w:p w:rsidR="002C6BF0" w:rsidRDefault="00964DBE" w:rsidP="00964DBE">
          <w:pPr>
            <w:pStyle w:val="2CA9A133FB2549179E53350760224F77"/>
          </w:pPr>
          <w:r w:rsidRPr="00A61D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BE"/>
    <w:rsid w:val="002C6BF0"/>
    <w:rsid w:val="00964DBE"/>
    <w:rsid w:val="00A81A17"/>
    <w:rsid w:val="00C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DBE"/>
    <w:rPr>
      <w:color w:val="808080"/>
    </w:rPr>
  </w:style>
  <w:style w:type="paragraph" w:customStyle="1" w:styleId="67D6A678540548A297A6D781EDE844D5">
    <w:name w:val="67D6A678540548A297A6D781EDE844D5"/>
    <w:rsid w:val="00964DBE"/>
  </w:style>
  <w:style w:type="paragraph" w:customStyle="1" w:styleId="32DA5612417349A9982DE7144A7C90BA">
    <w:name w:val="32DA5612417349A9982DE7144A7C90BA"/>
    <w:rsid w:val="00964DBE"/>
  </w:style>
  <w:style w:type="paragraph" w:customStyle="1" w:styleId="50D5AD0497D54AEBAAEC0D771283528D">
    <w:name w:val="50D5AD0497D54AEBAAEC0D771283528D"/>
    <w:rsid w:val="00964DBE"/>
  </w:style>
  <w:style w:type="paragraph" w:customStyle="1" w:styleId="EA472EF8DB904534B5233265E1520146">
    <w:name w:val="EA472EF8DB904534B5233265E1520146"/>
    <w:rsid w:val="00964DBE"/>
  </w:style>
  <w:style w:type="paragraph" w:customStyle="1" w:styleId="7B427CC6565540848B136C5144B40336">
    <w:name w:val="7B427CC6565540848B136C5144B40336"/>
    <w:rsid w:val="00964DBE"/>
  </w:style>
  <w:style w:type="paragraph" w:customStyle="1" w:styleId="AFC5157A76D34EE6B34D09FAA39AEDB3">
    <w:name w:val="AFC5157A76D34EE6B34D09FAA39AEDB3"/>
    <w:rsid w:val="00964DBE"/>
  </w:style>
  <w:style w:type="paragraph" w:customStyle="1" w:styleId="AE5A78D7FF5B44D490AA99A764714A3E">
    <w:name w:val="AE5A78D7FF5B44D490AA99A764714A3E"/>
    <w:rsid w:val="00964DBE"/>
  </w:style>
  <w:style w:type="paragraph" w:customStyle="1" w:styleId="2CA9A133FB2549179E53350760224F77">
    <w:name w:val="2CA9A133FB2549179E53350760224F77"/>
    <w:rsid w:val="00964D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1d496aed-39d0-4758-b3cf-4e4773287716"/>
    <Page_x0020_SubHeader xmlns="b7527f4a-27d2-4365-bb00-5557e26fcc68" xsi:nil="true"/>
    <Page xmlns="b7527f4a-27d2-4365-bb00-5557e26fcc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F06FD-2C06-43F4-9B18-AFBD86A731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496aed-39d0-4758-b3cf-4e4773287716"/>
    <ds:schemaRef ds:uri="b7527f4a-27d2-4365-bb00-5557e26fcc68"/>
  </ds:schemaRefs>
</ds:datastoreItem>
</file>

<file path=customXml/itemProps2.xml><?xml version="1.0" encoding="utf-8"?>
<ds:datastoreItem xmlns:ds="http://schemas.openxmlformats.org/officeDocument/2006/customXml" ds:itemID="{91799C04-CDAC-474A-853C-107BC0A0A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8A69C-56A8-4DCA-9602-5CF59D1B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Dawsey</dc:creator>
  <cp:keywords/>
  <dc:description/>
  <cp:lastModifiedBy>Ginger Crosswhite</cp:lastModifiedBy>
  <cp:revision>2</cp:revision>
  <dcterms:created xsi:type="dcterms:W3CDTF">2023-04-26T13:02:00Z</dcterms:created>
  <dcterms:modified xsi:type="dcterms:W3CDTF">2023-04-26T13:02:00Z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