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pPr w:leftFromText="180" w:rightFromText="180" w:vertAnchor="page" w:horzAnchor="margin" w:tblpXSpec="center" w:tblpY="1398"/>
        <w:tblW w:w="15531" w:type="dxa"/>
        <w:tblLayout w:type="fixed"/>
        <w:tblLook w:val="04A0" w:firstRow="1" w:lastRow="0" w:firstColumn="1" w:lastColumn="0" w:noHBand="0" w:noVBand="1"/>
      </w:tblPr>
      <w:tblGrid>
        <w:gridCol w:w="1511"/>
        <w:gridCol w:w="2191"/>
        <w:gridCol w:w="2472"/>
        <w:gridCol w:w="2472"/>
        <w:gridCol w:w="2295"/>
        <w:gridCol w:w="2295"/>
        <w:gridCol w:w="2295"/>
      </w:tblGrid>
      <w:tr w:rsidR="0096502D" w:rsidTr="00B4398E">
        <w:trPr>
          <w:trHeight w:val="993"/>
        </w:trPr>
        <w:tc>
          <w:tcPr>
            <w:tcW w:w="1511" w:type="dxa"/>
          </w:tcPr>
          <w:p w:rsidR="0096502D" w:rsidRPr="00B26385" w:rsidRDefault="0096502D" w:rsidP="00B4398E">
            <w:pPr>
              <w:jc w:val="center"/>
              <w:rPr>
                <w:rFonts w:cs="Aharoni"/>
                <w:b/>
                <w:sz w:val="96"/>
                <w:szCs w:val="96"/>
              </w:rPr>
            </w:pPr>
          </w:p>
        </w:tc>
        <w:tc>
          <w:tcPr>
            <w:tcW w:w="2191" w:type="dxa"/>
          </w:tcPr>
          <w:p w:rsidR="0096502D" w:rsidRPr="009A7B05" w:rsidRDefault="0096502D" w:rsidP="00B4398E">
            <w:pPr>
              <w:jc w:val="center"/>
              <w:rPr>
                <w:rFonts w:ascii="Bernard MT Condensed" w:hAnsi="Bernard MT Condensed"/>
                <w:sz w:val="36"/>
                <w:szCs w:val="36"/>
              </w:rPr>
            </w:pPr>
            <w:r>
              <w:rPr>
                <w:rFonts w:ascii="Bernard MT Condensed" w:hAnsi="Bernard MT Condensed"/>
                <w:sz w:val="36"/>
                <w:szCs w:val="36"/>
              </w:rPr>
              <w:t>CAFETERIA</w:t>
            </w:r>
          </w:p>
          <w:p w:rsidR="0096502D" w:rsidRPr="009A7B05" w:rsidRDefault="0096502D" w:rsidP="00B4398E">
            <w:pPr>
              <w:jc w:val="center"/>
              <w:rPr>
                <w:rFonts w:ascii="Bernard MT Condensed" w:hAnsi="Bernard MT Condensed"/>
                <w:sz w:val="36"/>
                <w:szCs w:val="36"/>
              </w:rPr>
            </w:pPr>
            <w:r>
              <w:rPr>
                <w:rFonts w:ascii="Bernard MT Condensed" w:hAnsi="Bernard MT Condensed"/>
                <w:noProof/>
                <w:sz w:val="56"/>
                <w:szCs w:val="56"/>
              </w:rPr>
              <w:drawing>
                <wp:inline distT="0" distB="0" distL="0" distR="0" wp14:anchorId="60C0D7F8" wp14:editId="612A253A">
                  <wp:extent cx="1259839" cy="586854"/>
                  <wp:effectExtent l="0" t="0" r="0" b="381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cafeteria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9418" cy="619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2" w:type="dxa"/>
          </w:tcPr>
          <w:p w:rsidR="0096502D" w:rsidRDefault="0096502D" w:rsidP="00B4398E">
            <w:pPr>
              <w:jc w:val="center"/>
              <w:rPr>
                <w:rFonts w:ascii="Bernard MT Condensed" w:hAnsi="Bernard MT Condensed"/>
                <w:sz w:val="36"/>
                <w:szCs w:val="36"/>
              </w:rPr>
            </w:pPr>
            <w:r>
              <w:rPr>
                <w:rFonts w:ascii="Bernard MT Condensed" w:hAnsi="Bernard MT Condensed"/>
                <w:sz w:val="36"/>
                <w:szCs w:val="36"/>
              </w:rPr>
              <w:t>HALLWAY</w:t>
            </w:r>
          </w:p>
          <w:p w:rsidR="0096502D" w:rsidRPr="009A7B05" w:rsidRDefault="0096502D" w:rsidP="00B4398E">
            <w:pPr>
              <w:jc w:val="center"/>
              <w:rPr>
                <w:rFonts w:ascii="Bernard MT Condensed" w:hAnsi="Bernard MT Condensed"/>
                <w:sz w:val="36"/>
                <w:szCs w:val="36"/>
              </w:rPr>
            </w:pPr>
            <w:r>
              <w:rPr>
                <w:rFonts w:ascii="Bernard MT Condensed" w:hAnsi="Bernard MT Condensed"/>
                <w:noProof/>
                <w:sz w:val="56"/>
                <w:szCs w:val="56"/>
              </w:rPr>
              <w:drawing>
                <wp:inline distT="0" distB="0" distL="0" distR="0" wp14:anchorId="28E2FDA2" wp14:editId="27290858">
                  <wp:extent cx="1070365" cy="586740"/>
                  <wp:effectExtent l="0" t="0" r="0" b="381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hallway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3700" cy="605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2" w:type="dxa"/>
          </w:tcPr>
          <w:p w:rsidR="0096502D" w:rsidRDefault="0096502D" w:rsidP="00B4398E">
            <w:pPr>
              <w:jc w:val="center"/>
              <w:rPr>
                <w:rFonts w:ascii="Bernard MT Condensed" w:hAnsi="Bernard MT Condensed"/>
                <w:sz w:val="36"/>
                <w:szCs w:val="36"/>
              </w:rPr>
            </w:pPr>
            <w:r>
              <w:rPr>
                <w:rFonts w:ascii="Bernard MT Condensed" w:hAnsi="Bernard MT Condensed"/>
                <w:sz w:val="36"/>
                <w:szCs w:val="36"/>
              </w:rPr>
              <w:t>RESTROOM</w:t>
            </w:r>
          </w:p>
          <w:p w:rsidR="0096502D" w:rsidRPr="009A7B05" w:rsidRDefault="0096502D" w:rsidP="00B4398E">
            <w:pPr>
              <w:jc w:val="center"/>
              <w:rPr>
                <w:rFonts w:ascii="Bernard MT Condensed" w:hAnsi="Bernard MT Condensed"/>
                <w:sz w:val="36"/>
                <w:szCs w:val="36"/>
              </w:rPr>
            </w:pPr>
            <w:r>
              <w:rPr>
                <w:rFonts w:ascii="Bernard MT Condensed" w:hAnsi="Bernard MT Condensed"/>
                <w:noProof/>
                <w:sz w:val="56"/>
                <w:szCs w:val="56"/>
              </w:rPr>
              <w:drawing>
                <wp:inline distT="0" distB="0" distL="0" distR="0" wp14:anchorId="6C31DF4C" wp14:editId="505063D0">
                  <wp:extent cx="868433" cy="614149"/>
                  <wp:effectExtent l="0" t="0" r="8255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bathroom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0519" cy="643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5" w:type="dxa"/>
          </w:tcPr>
          <w:p w:rsidR="0096502D" w:rsidRDefault="0096502D" w:rsidP="00B4398E">
            <w:pPr>
              <w:jc w:val="center"/>
              <w:rPr>
                <w:rFonts w:ascii="Bernard MT Condensed" w:hAnsi="Bernard MT Condensed"/>
                <w:sz w:val="36"/>
                <w:szCs w:val="36"/>
              </w:rPr>
            </w:pPr>
            <w:r>
              <w:rPr>
                <w:rFonts w:ascii="Bernard MT Condensed" w:hAnsi="Bernard MT Condensed"/>
                <w:sz w:val="36"/>
                <w:szCs w:val="36"/>
              </w:rPr>
              <w:t>ARRIVAL/</w:t>
            </w:r>
          </w:p>
          <w:p w:rsidR="0096502D" w:rsidRDefault="0096502D" w:rsidP="00B4398E">
            <w:pPr>
              <w:jc w:val="center"/>
              <w:rPr>
                <w:rFonts w:ascii="Bernard MT Condensed" w:hAnsi="Bernard MT Condensed"/>
                <w:sz w:val="36"/>
                <w:szCs w:val="36"/>
              </w:rPr>
            </w:pPr>
            <w:r>
              <w:rPr>
                <w:rFonts w:ascii="Bernard MT Condensed" w:hAnsi="Bernard MT Condensed"/>
                <w:sz w:val="36"/>
                <w:szCs w:val="36"/>
              </w:rPr>
              <w:t>DISMISSAL</w:t>
            </w:r>
          </w:p>
          <w:p w:rsidR="0096502D" w:rsidRDefault="001D512A" w:rsidP="00B4398E">
            <w:pPr>
              <w:jc w:val="center"/>
              <w:rPr>
                <w:rFonts w:ascii="Bernard MT Condensed" w:hAnsi="Bernard MT Condensed"/>
                <w:sz w:val="36"/>
                <w:szCs w:val="36"/>
              </w:rPr>
            </w:pPr>
            <w:r>
              <w:rPr>
                <w:rFonts w:ascii="Bernard MT Condensed" w:hAnsi="Bernard MT Condensed"/>
                <w:noProof/>
                <w:sz w:val="28"/>
                <w:szCs w:val="28"/>
              </w:rPr>
              <w:drawing>
                <wp:inline distT="0" distB="0" distL="0" distR="0" wp14:anchorId="04A0EDE4" wp14:editId="2CD2FA87">
                  <wp:extent cx="536679" cy="563526"/>
                  <wp:effectExtent l="0" t="0" r="0" b="825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bus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5386" cy="5726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5" w:type="dxa"/>
          </w:tcPr>
          <w:p w:rsidR="0096502D" w:rsidRDefault="0096502D" w:rsidP="00B4398E">
            <w:pPr>
              <w:jc w:val="center"/>
              <w:rPr>
                <w:rFonts w:ascii="Bernard MT Condensed" w:hAnsi="Bernard MT Condensed"/>
                <w:sz w:val="36"/>
                <w:szCs w:val="36"/>
              </w:rPr>
            </w:pPr>
            <w:r>
              <w:rPr>
                <w:rFonts w:ascii="Bernard MT Condensed" w:hAnsi="Bernard MT Condensed"/>
                <w:sz w:val="36"/>
                <w:szCs w:val="36"/>
              </w:rPr>
              <w:t>PLAYGROUND</w:t>
            </w:r>
          </w:p>
          <w:p w:rsidR="00897B6F" w:rsidRDefault="00897B6F" w:rsidP="00B4398E">
            <w:pPr>
              <w:jc w:val="center"/>
              <w:rPr>
                <w:rFonts w:ascii="Bernard MT Condensed" w:hAnsi="Bernard MT Condensed"/>
                <w:sz w:val="36"/>
                <w:szCs w:val="36"/>
              </w:rPr>
            </w:pPr>
            <w:r>
              <w:rPr>
                <w:rFonts w:ascii="Bernard MT Condensed" w:hAnsi="Bernard MT Condensed"/>
                <w:noProof/>
                <w:sz w:val="36"/>
                <w:szCs w:val="36"/>
              </w:rPr>
              <w:drawing>
                <wp:inline distT="0" distB="0" distL="0" distR="0">
                  <wp:extent cx="788537" cy="724438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layground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6956" cy="7321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5" w:type="dxa"/>
          </w:tcPr>
          <w:p w:rsidR="0096502D" w:rsidRDefault="0096502D" w:rsidP="00B4398E">
            <w:pPr>
              <w:jc w:val="center"/>
              <w:rPr>
                <w:rFonts w:ascii="Bernard MT Condensed" w:hAnsi="Bernard MT Condensed"/>
                <w:sz w:val="36"/>
                <w:szCs w:val="36"/>
              </w:rPr>
            </w:pPr>
            <w:r>
              <w:rPr>
                <w:rFonts w:ascii="Bernard MT Condensed" w:hAnsi="Bernard MT Condensed"/>
                <w:sz w:val="36"/>
                <w:szCs w:val="36"/>
              </w:rPr>
              <w:t>ASSEMBLIES/</w:t>
            </w:r>
          </w:p>
          <w:p w:rsidR="0096502D" w:rsidRDefault="0096502D" w:rsidP="00B4398E">
            <w:pPr>
              <w:jc w:val="center"/>
              <w:rPr>
                <w:rFonts w:ascii="Bernard MT Condensed" w:hAnsi="Bernard MT Condensed"/>
                <w:sz w:val="36"/>
                <w:szCs w:val="36"/>
              </w:rPr>
            </w:pPr>
            <w:r>
              <w:rPr>
                <w:rFonts w:ascii="Bernard MT Condensed" w:hAnsi="Bernard MT Condensed"/>
                <w:sz w:val="36"/>
                <w:szCs w:val="36"/>
              </w:rPr>
              <w:t>DRILLS</w:t>
            </w:r>
          </w:p>
          <w:p w:rsidR="00387EA9" w:rsidRDefault="003D29EE" w:rsidP="00B4398E">
            <w:pPr>
              <w:jc w:val="center"/>
              <w:rPr>
                <w:rFonts w:ascii="Bernard MT Condensed" w:hAnsi="Bernard MT Condensed"/>
                <w:sz w:val="36"/>
                <w:szCs w:val="36"/>
              </w:rPr>
            </w:pPr>
            <w:r>
              <w:rPr>
                <w:rFonts w:ascii="Bernard MT Condensed" w:hAnsi="Bernard MT Condensed"/>
                <w:noProof/>
                <w:sz w:val="36"/>
                <w:szCs w:val="36"/>
              </w:rPr>
              <w:drawing>
                <wp:inline distT="0" distB="0" distL="0" distR="0">
                  <wp:extent cx="923940" cy="499110"/>
                  <wp:effectExtent l="0" t="0" r="9525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assembly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7157" cy="50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502D" w:rsidTr="00B4398E">
        <w:trPr>
          <w:cantSplit/>
          <w:trHeight w:val="1921"/>
        </w:trPr>
        <w:tc>
          <w:tcPr>
            <w:tcW w:w="1511" w:type="dxa"/>
          </w:tcPr>
          <w:p w:rsidR="0096502D" w:rsidRPr="00D4033F" w:rsidRDefault="0096502D" w:rsidP="00B4398E">
            <w:pPr>
              <w:jc w:val="center"/>
              <w:rPr>
                <w:rFonts w:ascii="Bernard MT Condensed" w:hAnsi="Bernard MT Condensed" w:cs="Aharoni"/>
                <w:b/>
                <w:sz w:val="56"/>
                <w:szCs w:val="56"/>
              </w:rPr>
            </w:pPr>
            <w:r w:rsidRPr="00D4033F">
              <w:rPr>
                <w:rFonts w:ascii="Bernard MT Condensed" w:hAnsi="Bernard MT Condensed" w:cs="Aharoni"/>
                <w:b/>
                <w:noProof/>
                <w:sz w:val="56"/>
                <w:szCs w:val="56"/>
              </w:rPr>
              <mc:AlternateContent>
                <mc:Choice Requires="wps">
                  <w:drawing>
                    <wp:anchor distT="45720" distB="45720" distL="114300" distR="114300" simplePos="0" relativeHeight="251664384" behindDoc="0" locked="0" layoutInCell="1" allowOverlap="1" wp14:anchorId="3236B23F" wp14:editId="7760FB04">
                      <wp:simplePos x="0" y="0"/>
                      <wp:positionH relativeFrom="column">
                        <wp:posOffset>502285</wp:posOffset>
                      </wp:positionH>
                      <wp:positionV relativeFrom="paragraph">
                        <wp:posOffset>15240</wp:posOffset>
                      </wp:positionV>
                      <wp:extent cx="353695" cy="1104900"/>
                      <wp:effectExtent l="0" t="0" r="27305" b="19050"/>
                      <wp:wrapSquare wrapText="bothSides"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3695" cy="1104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6502D" w:rsidRDefault="0096502D" w:rsidP="0096502D">
                                  <w:pPr>
                                    <w:jc w:val="center"/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BE PREPARED</w:t>
                                  </w:r>
                                </w:p>
                                <w:p w:rsidR="0096502D" w:rsidRPr="00D838C9" w:rsidRDefault="0096502D" w:rsidP="00D4033F">
                                  <w:pPr>
                                    <w:jc w:val="center"/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D838C9"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PREPARED</w:t>
                                  </w:r>
                                </w:p>
                              </w:txbxContent>
                            </wps:txbx>
                            <wps:bodyPr rot="0" vert="vert270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236B23F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39.55pt;margin-top:1.2pt;width:27.85pt;height:87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">
                      <v:textbox style="layout-flow:vertical;mso-layout-flow-alt:bottom-to-top">
                        <w:txbxContent>
                          <w:p w:rsidR="0096502D" w:rsidRDefault="0096502D" w:rsidP="0096502D">
                            <w:pPr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BE PREPARED</w:t>
                            </w:r>
                          </w:p>
                          <w:p w:rsidR="0096502D" w:rsidRPr="00D838C9" w:rsidRDefault="0096502D" w:rsidP="00D4033F">
                            <w:pPr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D838C9">
                              <w:rPr>
                                <w:b/>
                                <w:sz w:val="18"/>
                                <w:szCs w:val="18"/>
                              </w:rPr>
                              <w:t>PREPARED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D4033F">
              <w:rPr>
                <w:rFonts w:ascii="Bernard MT Condensed" w:hAnsi="Bernard MT Condensed" w:cs="Aharoni"/>
                <w:b/>
                <w:sz w:val="56"/>
                <w:szCs w:val="56"/>
              </w:rPr>
              <w:t xml:space="preserve">P </w:t>
            </w:r>
          </w:p>
        </w:tc>
        <w:tc>
          <w:tcPr>
            <w:tcW w:w="2191" w:type="dxa"/>
          </w:tcPr>
          <w:p w:rsidR="0096502D" w:rsidRPr="003D29EE" w:rsidRDefault="0096502D" w:rsidP="00B4398E">
            <w:pPr>
              <w:jc w:val="center"/>
              <w:rPr>
                <w:rFonts w:ascii="Bernard MT Condensed" w:hAnsi="Bernard MT Condensed"/>
                <w:sz w:val="2"/>
                <w:szCs w:val="2"/>
              </w:rPr>
            </w:pPr>
          </w:p>
          <w:p w:rsidR="0096502D" w:rsidRDefault="0096502D" w:rsidP="00B4398E">
            <w:pPr>
              <w:jc w:val="center"/>
              <w:rPr>
                <w:rFonts w:ascii="Bernard MT Condensed" w:hAnsi="Bernard MT Condensed"/>
                <w:sz w:val="24"/>
                <w:szCs w:val="24"/>
              </w:rPr>
            </w:pPr>
            <w:r w:rsidRPr="003D29EE">
              <w:rPr>
                <w:rFonts w:ascii="Bernard MT Condensed" w:hAnsi="Bernard MT Condensed"/>
                <w:sz w:val="24"/>
                <w:szCs w:val="24"/>
              </w:rPr>
              <w:t>Get everything you need the first time</w:t>
            </w:r>
          </w:p>
          <w:p w:rsidR="004A68E8" w:rsidRPr="003D29EE" w:rsidRDefault="004A68E8" w:rsidP="00B4398E">
            <w:pPr>
              <w:jc w:val="center"/>
              <w:rPr>
                <w:rFonts w:ascii="Bernard MT Condensed" w:hAnsi="Bernard MT Condensed"/>
                <w:sz w:val="24"/>
                <w:szCs w:val="24"/>
              </w:rPr>
            </w:pPr>
          </w:p>
          <w:p w:rsidR="001F2544" w:rsidRPr="003D29EE" w:rsidRDefault="001F2544" w:rsidP="00B4398E">
            <w:pPr>
              <w:jc w:val="center"/>
              <w:rPr>
                <w:rFonts w:ascii="Bernard MT Condensed" w:hAnsi="Bernard MT Condensed"/>
                <w:sz w:val="24"/>
                <w:szCs w:val="24"/>
              </w:rPr>
            </w:pPr>
            <w:r w:rsidRPr="003D29EE">
              <w:rPr>
                <w:rFonts w:ascii="Bernard MT Condensed" w:hAnsi="Bernard MT Condensed"/>
                <w:noProof/>
                <w:sz w:val="24"/>
                <w:szCs w:val="24"/>
              </w:rPr>
              <w:drawing>
                <wp:inline distT="0" distB="0" distL="0" distR="0" wp14:anchorId="0AD9D666" wp14:editId="6202C698">
                  <wp:extent cx="817382" cy="584791"/>
                  <wp:effectExtent l="0" t="0" r="1905" b="635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lunch tray.pn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4172" cy="5896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2" w:type="dxa"/>
          </w:tcPr>
          <w:p w:rsidR="0096502D" w:rsidRPr="003D29EE" w:rsidRDefault="0096502D" w:rsidP="00B4398E">
            <w:pPr>
              <w:jc w:val="center"/>
              <w:rPr>
                <w:rFonts w:ascii="Bernard MT Condensed" w:hAnsi="Bernard MT Condensed"/>
                <w:sz w:val="2"/>
                <w:szCs w:val="2"/>
              </w:rPr>
            </w:pPr>
          </w:p>
          <w:p w:rsidR="0096502D" w:rsidRPr="003D29EE" w:rsidRDefault="0096502D" w:rsidP="00B4398E">
            <w:pPr>
              <w:jc w:val="center"/>
              <w:rPr>
                <w:rFonts w:ascii="Bernard MT Condensed" w:hAnsi="Bernard MT Condensed"/>
                <w:sz w:val="24"/>
                <w:szCs w:val="24"/>
              </w:rPr>
            </w:pPr>
            <w:r w:rsidRPr="003D29EE">
              <w:rPr>
                <w:rFonts w:ascii="Bernard MT Condensed" w:hAnsi="Bernard MT Condensed"/>
                <w:sz w:val="24"/>
                <w:szCs w:val="24"/>
              </w:rPr>
              <w:t>Keep your pass handy</w:t>
            </w:r>
          </w:p>
          <w:p w:rsidR="0096502D" w:rsidRPr="003D29EE" w:rsidRDefault="0096502D" w:rsidP="00B4398E">
            <w:pPr>
              <w:jc w:val="center"/>
              <w:rPr>
                <w:sz w:val="24"/>
                <w:szCs w:val="24"/>
              </w:rPr>
            </w:pPr>
            <w:r w:rsidRPr="003D29EE">
              <w:rPr>
                <w:noProof/>
                <w:sz w:val="24"/>
                <w:szCs w:val="24"/>
              </w:rPr>
              <w:drawing>
                <wp:inline distT="0" distB="0" distL="0" distR="0" wp14:anchorId="4561BD74" wp14:editId="51ADF2B1">
                  <wp:extent cx="1311218" cy="723014"/>
                  <wp:effectExtent l="0" t="0" r="3810" b="127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hallpass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9053" cy="7659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2" w:type="dxa"/>
          </w:tcPr>
          <w:p w:rsidR="0096502D" w:rsidRPr="003D29EE" w:rsidRDefault="0096502D" w:rsidP="00B4398E">
            <w:pPr>
              <w:rPr>
                <w:sz w:val="2"/>
                <w:szCs w:val="2"/>
              </w:rPr>
            </w:pPr>
          </w:p>
          <w:p w:rsidR="0096502D" w:rsidRPr="003D29EE" w:rsidRDefault="0096502D" w:rsidP="00B4398E">
            <w:pPr>
              <w:jc w:val="center"/>
              <w:rPr>
                <w:rFonts w:ascii="Bernard MT Condensed" w:hAnsi="Bernard MT Condensed"/>
                <w:sz w:val="24"/>
                <w:szCs w:val="24"/>
              </w:rPr>
            </w:pPr>
            <w:r w:rsidRPr="003D29EE">
              <w:rPr>
                <w:rFonts w:ascii="Bernard MT Condensed" w:hAnsi="Bernard MT Condensed"/>
                <w:sz w:val="24"/>
                <w:szCs w:val="24"/>
              </w:rPr>
              <w:t>Keep your pass handy</w:t>
            </w:r>
          </w:p>
          <w:p w:rsidR="0096502D" w:rsidRPr="003D29EE" w:rsidRDefault="0096502D" w:rsidP="00B4398E">
            <w:pPr>
              <w:jc w:val="center"/>
              <w:rPr>
                <w:sz w:val="24"/>
                <w:szCs w:val="24"/>
              </w:rPr>
            </w:pPr>
            <w:r w:rsidRPr="003D29EE">
              <w:rPr>
                <w:noProof/>
                <w:sz w:val="24"/>
                <w:szCs w:val="24"/>
              </w:rPr>
              <w:drawing>
                <wp:inline distT="0" distB="0" distL="0" distR="0" wp14:anchorId="6E69B1D2" wp14:editId="67D7A9FE">
                  <wp:extent cx="1392865" cy="768035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hallpass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0287" cy="816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5" w:type="dxa"/>
          </w:tcPr>
          <w:p w:rsidR="0096502D" w:rsidRPr="003D29EE" w:rsidRDefault="00A953BB" w:rsidP="00B4398E">
            <w:pPr>
              <w:jc w:val="center"/>
              <w:rPr>
                <w:rFonts w:ascii="Bernard MT Condensed" w:hAnsi="Bernard MT Condensed"/>
                <w:sz w:val="24"/>
                <w:szCs w:val="24"/>
              </w:rPr>
            </w:pPr>
            <w:r w:rsidRPr="003D29EE">
              <w:rPr>
                <w:rFonts w:ascii="Bernard MT Condensed" w:hAnsi="Bernard MT Condensed"/>
                <w:sz w:val="24"/>
                <w:szCs w:val="24"/>
              </w:rPr>
              <w:t>Come and leave with everything you need</w:t>
            </w:r>
          </w:p>
          <w:p w:rsidR="00A953BB" w:rsidRPr="003D29EE" w:rsidRDefault="00897B6F" w:rsidP="00B4398E">
            <w:pPr>
              <w:jc w:val="center"/>
              <w:rPr>
                <w:rFonts w:ascii="Bernard MT Condensed" w:hAnsi="Bernard MT Condensed"/>
                <w:sz w:val="24"/>
                <w:szCs w:val="24"/>
              </w:rPr>
            </w:pPr>
            <w:r w:rsidRPr="003D29EE">
              <w:rPr>
                <w:rFonts w:ascii="Bernard MT Condensed" w:hAnsi="Bernard MT Condensed"/>
                <w:noProof/>
                <w:sz w:val="24"/>
                <w:szCs w:val="24"/>
              </w:rPr>
              <w:drawing>
                <wp:inline distT="0" distB="0" distL="0" distR="0">
                  <wp:extent cx="621665" cy="723014"/>
                  <wp:effectExtent l="0" t="0" r="6985" b="127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backpack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2327" cy="735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5" w:type="dxa"/>
          </w:tcPr>
          <w:p w:rsidR="0096502D" w:rsidRPr="003D29EE" w:rsidRDefault="0096502D" w:rsidP="00B4398E">
            <w:pPr>
              <w:jc w:val="center"/>
              <w:rPr>
                <w:rFonts w:ascii="Bernard MT Condensed" w:hAnsi="Bernard MT Condensed"/>
                <w:sz w:val="24"/>
                <w:szCs w:val="24"/>
              </w:rPr>
            </w:pPr>
            <w:r w:rsidRPr="003D29EE">
              <w:rPr>
                <w:rFonts w:ascii="Bernard MT Condensed" w:hAnsi="Bernard MT Condensed"/>
                <w:sz w:val="24"/>
                <w:szCs w:val="24"/>
              </w:rPr>
              <w:t>Use restroom prior to recess</w:t>
            </w:r>
          </w:p>
          <w:p w:rsidR="00A953BB" w:rsidRPr="003D29EE" w:rsidRDefault="00A953BB" w:rsidP="00B4398E">
            <w:pPr>
              <w:jc w:val="center"/>
              <w:rPr>
                <w:rFonts w:ascii="Bernard MT Condensed" w:hAnsi="Bernard MT Condensed"/>
                <w:sz w:val="24"/>
                <w:szCs w:val="24"/>
              </w:rPr>
            </w:pPr>
            <w:r w:rsidRPr="003D29EE">
              <w:rPr>
                <w:rFonts w:ascii="Bernard MT Condensed" w:hAnsi="Bernard MT Condensed"/>
                <w:noProof/>
                <w:sz w:val="24"/>
                <w:szCs w:val="24"/>
              </w:rPr>
              <w:drawing>
                <wp:inline distT="0" distB="0" distL="0" distR="0">
                  <wp:extent cx="632147" cy="669851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bathroom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869" cy="6790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5" w:type="dxa"/>
          </w:tcPr>
          <w:p w:rsidR="0096502D" w:rsidRDefault="00A953BB" w:rsidP="00B4398E">
            <w:pPr>
              <w:jc w:val="center"/>
              <w:rPr>
                <w:rFonts w:ascii="Bernard MT Condensed" w:hAnsi="Bernard MT Condensed"/>
                <w:sz w:val="24"/>
                <w:szCs w:val="24"/>
              </w:rPr>
            </w:pPr>
            <w:r w:rsidRPr="003D29EE">
              <w:rPr>
                <w:rFonts w:ascii="Bernard MT Condensed" w:hAnsi="Bernard MT Condensed"/>
                <w:sz w:val="24"/>
                <w:szCs w:val="24"/>
              </w:rPr>
              <w:t>Know the procedures</w:t>
            </w:r>
          </w:p>
          <w:p w:rsidR="00B4398E" w:rsidRPr="003D29EE" w:rsidRDefault="00B4398E" w:rsidP="00B4398E">
            <w:pPr>
              <w:jc w:val="center"/>
              <w:rPr>
                <w:rFonts w:ascii="Bernard MT Condensed" w:hAnsi="Bernard MT Condensed"/>
                <w:sz w:val="24"/>
                <w:szCs w:val="24"/>
              </w:rPr>
            </w:pPr>
            <w:r>
              <w:rPr>
                <w:rFonts w:ascii="Bernard MT Condensed" w:hAnsi="Bernard MT Condensed"/>
                <w:noProof/>
                <w:sz w:val="24"/>
                <w:szCs w:val="24"/>
              </w:rPr>
              <w:drawing>
                <wp:inline distT="0" distB="0" distL="0" distR="0">
                  <wp:extent cx="993074" cy="861237"/>
                  <wp:effectExtent l="0" t="0" r="0" b="0"/>
                  <wp:docPr id="200" name="Picture 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" name="procedures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5323" cy="8631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502D" w:rsidTr="00B4398E">
        <w:trPr>
          <w:trHeight w:val="1587"/>
        </w:trPr>
        <w:tc>
          <w:tcPr>
            <w:tcW w:w="1511" w:type="dxa"/>
          </w:tcPr>
          <w:p w:rsidR="0096502D" w:rsidRPr="00D4033F" w:rsidRDefault="0096502D" w:rsidP="00B4398E">
            <w:pPr>
              <w:jc w:val="center"/>
              <w:rPr>
                <w:rFonts w:ascii="Bernard MT Condensed" w:hAnsi="Bernard MT Condensed" w:cs="Aharoni"/>
                <w:b/>
                <w:sz w:val="56"/>
                <w:szCs w:val="56"/>
              </w:rPr>
            </w:pPr>
            <w:r w:rsidRPr="00D4033F">
              <w:rPr>
                <w:rFonts w:ascii="Bernard MT Condensed" w:hAnsi="Bernard MT Condensed" w:cs="Aharoni"/>
                <w:b/>
                <w:noProof/>
                <w:sz w:val="56"/>
                <w:szCs w:val="56"/>
              </w:rPr>
              <mc:AlternateContent>
                <mc:Choice Requires="wps">
                  <w:drawing>
                    <wp:anchor distT="45720" distB="45720" distL="114300" distR="114300" simplePos="0" relativeHeight="251665408" behindDoc="0" locked="0" layoutInCell="1" allowOverlap="1" wp14:anchorId="23E5219C" wp14:editId="28473138">
                      <wp:simplePos x="0" y="0"/>
                      <wp:positionH relativeFrom="column">
                        <wp:posOffset>502285</wp:posOffset>
                      </wp:positionH>
                      <wp:positionV relativeFrom="paragraph">
                        <wp:posOffset>16510</wp:posOffset>
                      </wp:positionV>
                      <wp:extent cx="354330" cy="1055370"/>
                      <wp:effectExtent l="0" t="0" r="26670" b="11430"/>
                      <wp:wrapSquare wrapText="bothSides"/>
                      <wp:docPr id="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4330" cy="10553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6502D" w:rsidRPr="00D838C9" w:rsidRDefault="0096502D" w:rsidP="00D4033F">
                                  <w:pPr>
                                    <w:jc w:val="center"/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D838C9"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ACT RESPECTFULLY</w:t>
                                  </w:r>
                                </w:p>
                              </w:txbxContent>
                            </wps:txbx>
                            <wps:bodyPr rot="0" vert="vert270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E5219C" id="_x0000_s1027" type="#_x0000_t202" style="position:absolute;left:0;text-align:left;margin-left:39.55pt;margin-top:1.3pt;width:27.9pt;height:83.1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">
                      <v:textbox style="layout-flow:vertical;mso-layout-flow-alt:bottom-to-top">
                        <w:txbxContent>
                          <w:p w:rsidR="0096502D" w:rsidRPr="00D838C9" w:rsidRDefault="0096502D" w:rsidP="00D4033F">
                            <w:pPr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D838C9">
                              <w:rPr>
                                <w:b/>
                                <w:sz w:val="18"/>
                                <w:szCs w:val="18"/>
                              </w:rPr>
                              <w:t>ACT RESPECTFULLY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D4033F">
              <w:rPr>
                <w:rFonts w:ascii="Bernard MT Condensed" w:hAnsi="Bernard MT Condensed" w:cs="Aharoni"/>
                <w:b/>
                <w:sz w:val="56"/>
                <w:szCs w:val="56"/>
              </w:rPr>
              <w:t>A</w:t>
            </w:r>
          </w:p>
        </w:tc>
        <w:tc>
          <w:tcPr>
            <w:tcW w:w="2191" w:type="dxa"/>
          </w:tcPr>
          <w:p w:rsidR="0096502D" w:rsidRPr="003D29EE" w:rsidRDefault="0096502D" w:rsidP="00B4398E">
            <w:pPr>
              <w:rPr>
                <w:rFonts w:ascii="Bernard MT Condensed" w:hAnsi="Bernard MT Condensed"/>
                <w:sz w:val="2"/>
                <w:szCs w:val="2"/>
              </w:rPr>
            </w:pPr>
          </w:p>
          <w:p w:rsidR="0096502D" w:rsidRPr="003D29EE" w:rsidRDefault="0096502D" w:rsidP="00B4398E">
            <w:pPr>
              <w:jc w:val="center"/>
              <w:rPr>
                <w:rFonts w:ascii="Bernard MT Condensed" w:hAnsi="Bernard MT Condensed"/>
                <w:sz w:val="24"/>
                <w:szCs w:val="24"/>
              </w:rPr>
            </w:pPr>
            <w:r w:rsidRPr="003D29EE">
              <w:rPr>
                <w:rFonts w:ascii="Bernard MT Condensed" w:hAnsi="Bernard MT Condensed"/>
                <w:sz w:val="24"/>
                <w:szCs w:val="24"/>
              </w:rPr>
              <w:t>Use a whisper voice</w:t>
            </w:r>
          </w:p>
          <w:p w:rsidR="00B73CEC" w:rsidRPr="003D29EE" w:rsidRDefault="004A68E8" w:rsidP="00B4398E">
            <w:pPr>
              <w:jc w:val="center"/>
              <w:rPr>
                <w:rFonts w:ascii="Bernard MT Condensed" w:hAnsi="Bernard MT Condensed"/>
                <w:sz w:val="24"/>
                <w:szCs w:val="24"/>
              </w:rPr>
            </w:pPr>
            <w:r>
              <w:rPr>
                <w:rFonts w:ascii="Bernard MT Condensed" w:hAnsi="Bernard MT Condensed"/>
                <w:noProof/>
                <w:sz w:val="24"/>
                <w:szCs w:val="24"/>
              </w:rPr>
              <w:drawing>
                <wp:inline distT="0" distB="0" distL="0" distR="0">
                  <wp:extent cx="622005" cy="829340"/>
                  <wp:effectExtent l="0" t="0" r="6985" b="889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whispering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9676" cy="8395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2" w:type="dxa"/>
          </w:tcPr>
          <w:p w:rsidR="0096502D" w:rsidRPr="003D29EE" w:rsidRDefault="0096502D" w:rsidP="00B4398E">
            <w:pPr>
              <w:jc w:val="center"/>
              <w:rPr>
                <w:rFonts w:ascii="Bernard MT Condensed" w:hAnsi="Bernard MT Condensed"/>
                <w:sz w:val="2"/>
                <w:szCs w:val="2"/>
              </w:rPr>
            </w:pPr>
          </w:p>
          <w:p w:rsidR="0096502D" w:rsidRDefault="0096502D" w:rsidP="00B4398E">
            <w:pPr>
              <w:jc w:val="center"/>
              <w:rPr>
                <w:rFonts w:ascii="Bernard MT Condensed" w:hAnsi="Bernard MT Condensed"/>
                <w:sz w:val="24"/>
                <w:szCs w:val="24"/>
              </w:rPr>
            </w:pPr>
            <w:r w:rsidRPr="003D29EE">
              <w:rPr>
                <w:rFonts w:ascii="Bernard MT Condensed" w:hAnsi="Bernard MT Condensed"/>
                <w:sz w:val="24"/>
                <w:szCs w:val="24"/>
              </w:rPr>
              <w:t>Respect the quiet zone</w:t>
            </w:r>
          </w:p>
          <w:p w:rsidR="004A68E8" w:rsidRPr="003D29EE" w:rsidRDefault="004A68E8" w:rsidP="00B4398E">
            <w:pPr>
              <w:jc w:val="center"/>
              <w:rPr>
                <w:rFonts w:ascii="Bernard MT Condensed" w:hAnsi="Bernard MT Condensed"/>
                <w:sz w:val="24"/>
                <w:szCs w:val="24"/>
              </w:rPr>
            </w:pPr>
          </w:p>
          <w:p w:rsidR="0088237F" w:rsidRPr="003D29EE" w:rsidRDefault="0088237F" w:rsidP="00B4398E">
            <w:pPr>
              <w:jc w:val="center"/>
              <w:rPr>
                <w:sz w:val="24"/>
                <w:szCs w:val="24"/>
              </w:rPr>
            </w:pPr>
            <w:r w:rsidRPr="003D29EE">
              <w:rPr>
                <w:rFonts w:ascii="Bernard MT Condensed" w:hAnsi="Bernard MT Condensed"/>
                <w:noProof/>
                <w:sz w:val="24"/>
                <w:szCs w:val="24"/>
              </w:rPr>
              <w:drawing>
                <wp:inline distT="0" distB="0" distL="0" distR="0" wp14:anchorId="66213130" wp14:editId="2268F43A">
                  <wp:extent cx="630068" cy="630068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whisper.jp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8279" cy="6382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2" w:type="dxa"/>
          </w:tcPr>
          <w:p w:rsidR="0096502D" w:rsidRPr="003D29EE" w:rsidRDefault="0096502D" w:rsidP="00B4398E">
            <w:pPr>
              <w:jc w:val="center"/>
              <w:rPr>
                <w:rFonts w:ascii="Bernard MT Condensed" w:hAnsi="Bernard MT Condensed"/>
                <w:sz w:val="2"/>
                <w:szCs w:val="2"/>
              </w:rPr>
            </w:pPr>
          </w:p>
          <w:p w:rsidR="0096502D" w:rsidRDefault="0096502D" w:rsidP="00B4398E">
            <w:pPr>
              <w:jc w:val="center"/>
              <w:rPr>
                <w:rFonts w:ascii="Bernard MT Condensed" w:hAnsi="Bernard MT Condensed"/>
                <w:sz w:val="24"/>
                <w:szCs w:val="24"/>
              </w:rPr>
            </w:pPr>
            <w:r w:rsidRPr="003D29EE">
              <w:rPr>
                <w:rFonts w:ascii="Bernard MT Condensed" w:hAnsi="Bernard MT Condensed"/>
                <w:sz w:val="24"/>
                <w:szCs w:val="24"/>
              </w:rPr>
              <w:t>Respect other’s privacy</w:t>
            </w:r>
          </w:p>
          <w:p w:rsidR="004A68E8" w:rsidRPr="003D29EE" w:rsidRDefault="004A68E8" w:rsidP="00B4398E">
            <w:pPr>
              <w:jc w:val="center"/>
              <w:rPr>
                <w:rFonts w:ascii="Bernard MT Condensed" w:hAnsi="Bernard MT Condensed"/>
                <w:sz w:val="24"/>
                <w:szCs w:val="24"/>
              </w:rPr>
            </w:pPr>
          </w:p>
          <w:p w:rsidR="003615D9" w:rsidRPr="003D29EE" w:rsidRDefault="003615D9" w:rsidP="00B4398E">
            <w:pPr>
              <w:jc w:val="center"/>
              <w:rPr>
                <w:sz w:val="24"/>
                <w:szCs w:val="24"/>
              </w:rPr>
            </w:pPr>
            <w:r w:rsidRPr="003D29EE">
              <w:rPr>
                <w:noProof/>
                <w:sz w:val="24"/>
                <w:szCs w:val="24"/>
              </w:rPr>
              <w:drawing>
                <wp:inline distT="0" distB="0" distL="0" distR="0" wp14:anchorId="77196BEC" wp14:editId="254E3440">
                  <wp:extent cx="830336" cy="626981"/>
                  <wp:effectExtent l="0" t="0" r="8255" b="1905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3991857660_7f9414a366_z[1]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848343" cy="6405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5" w:type="dxa"/>
          </w:tcPr>
          <w:p w:rsidR="0096502D" w:rsidRDefault="00A953BB" w:rsidP="00B4398E">
            <w:pPr>
              <w:jc w:val="center"/>
              <w:rPr>
                <w:rFonts w:ascii="Bernard MT Condensed" w:hAnsi="Bernard MT Condensed"/>
                <w:sz w:val="24"/>
                <w:szCs w:val="24"/>
              </w:rPr>
            </w:pPr>
            <w:r w:rsidRPr="003D29EE">
              <w:rPr>
                <w:rFonts w:ascii="Bernard MT Condensed" w:hAnsi="Bernard MT Condensed"/>
                <w:sz w:val="24"/>
                <w:szCs w:val="24"/>
              </w:rPr>
              <w:t>Follow the directions of the adults</w:t>
            </w:r>
          </w:p>
          <w:p w:rsidR="00B4398E" w:rsidRPr="003D29EE" w:rsidRDefault="00B4398E" w:rsidP="00B4398E">
            <w:pPr>
              <w:jc w:val="center"/>
              <w:rPr>
                <w:rFonts w:ascii="Bernard MT Condensed" w:hAnsi="Bernard MT Condensed"/>
                <w:sz w:val="24"/>
                <w:szCs w:val="24"/>
              </w:rPr>
            </w:pPr>
            <w:r>
              <w:rPr>
                <w:rFonts w:ascii="Bernard MT Condensed" w:hAnsi="Bernard MT Condensed"/>
                <w:noProof/>
                <w:sz w:val="24"/>
                <w:szCs w:val="24"/>
              </w:rPr>
              <w:drawing>
                <wp:inline distT="0" distB="0" distL="0" distR="0">
                  <wp:extent cx="1043719" cy="688282"/>
                  <wp:effectExtent l="0" t="0" r="4445" b="0"/>
                  <wp:docPr id="199" name="Picture 1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" name="following directions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440" cy="690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5" w:type="dxa"/>
          </w:tcPr>
          <w:p w:rsidR="00165CAE" w:rsidRPr="003D29EE" w:rsidRDefault="0096502D" w:rsidP="00B4398E">
            <w:pPr>
              <w:jc w:val="center"/>
              <w:rPr>
                <w:rFonts w:ascii="Bernard MT Condensed" w:hAnsi="Bernard MT Condensed"/>
                <w:sz w:val="24"/>
                <w:szCs w:val="24"/>
              </w:rPr>
            </w:pPr>
            <w:r w:rsidRPr="003D29EE">
              <w:rPr>
                <w:rFonts w:ascii="Bernard MT Condensed" w:hAnsi="Bernard MT Condensed"/>
                <w:sz w:val="24"/>
                <w:szCs w:val="24"/>
              </w:rPr>
              <w:t>Use equipment properly</w:t>
            </w:r>
          </w:p>
          <w:p w:rsidR="00387EA9" w:rsidRPr="003D29EE" w:rsidRDefault="00387EA9" w:rsidP="00B4398E">
            <w:pPr>
              <w:jc w:val="center"/>
              <w:rPr>
                <w:rFonts w:ascii="Bernard MT Condensed" w:hAnsi="Bernard MT Condensed"/>
                <w:sz w:val="24"/>
                <w:szCs w:val="24"/>
              </w:rPr>
            </w:pPr>
            <w:r w:rsidRPr="003D29EE">
              <w:rPr>
                <w:rFonts w:ascii="Bernard MT Condensed" w:hAnsi="Bernard MT Condensed"/>
                <w:noProof/>
                <w:sz w:val="24"/>
                <w:szCs w:val="24"/>
              </w:rPr>
              <w:drawing>
                <wp:inline distT="0" distB="0" distL="0" distR="0">
                  <wp:extent cx="616689" cy="616689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balls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4947" cy="6349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6502D" w:rsidRPr="003D29EE" w:rsidRDefault="0096502D" w:rsidP="00B4398E">
            <w:pPr>
              <w:rPr>
                <w:rFonts w:ascii="Bernard MT Condensed" w:hAnsi="Bernard MT Condensed"/>
                <w:sz w:val="24"/>
                <w:szCs w:val="24"/>
              </w:rPr>
            </w:pPr>
          </w:p>
        </w:tc>
        <w:tc>
          <w:tcPr>
            <w:tcW w:w="2295" w:type="dxa"/>
          </w:tcPr>
          <w:p w:rsidR="0096502D" w:rsidRDefault="00A953BB" w:rsidP="00B4398E">
            <w:pPr>
              <w:jc w:val="center"/>
              <w:rPr>
                <w:rFonts w:ascii="Bernard MT Condensed" w:hAnsi="Bernard MT Condensed"/>
                <w:sz w:val="24"/>
                <w:szCs w:val="24"/>
              </w:rPr>
            </w:pPr>
            <w:r w:rsidRPr="003D29EE">
              <w:rPr>
                <w:rFonts w:ascii="Bernard MT Condensed" w:hAnsi="Bernard MT Condensed"/>
                <w:sz w:val="24"/>
                <w:szCs w:val="24"/>
              </w:rPr>
              <w:t>Be attentive</w:t>
            </w:r>
          </w:p>
          <w:p w:rsidR="00B4398E" w:rsidRDefault="00B4398E" w:rsidP="00B4398E">
            <w:pPr>
              <w:jc w:val="center"/>
              <w:rPr>
                <w:rFonts w:ascii="Bernard MT Condensed" w:hAnsi="Bernard MT Condensed"/>
                <w:sz w:val="24"/>
                <w:szCs w:val="24"/>
              </w:rPr>
            </w:pPr>
          </w:p>
          <w:p w:rsidR="00B4398E" w:rsidRPr="003D29EE" w:rsidRDefault="00B4398E" w:rsidP="00B4398E">
            <w:pPr>
              <w:jc w:val="center"/>
              <w:rPr>
                <w:rFonts w:ascii="Bernard MT Condensed" w:hAnsi="Bernard MT Condensed"/>
                <w:sz w:val="24"/>
                <w:szCs w:val="24"/>
              </w:rPr>
            </w:pPr>
            <w:r>
              <w:rPr>
                <w:rFonts w:ascii="Bernard MT Condensed" w:hAnsi="Bernard MT Condensed"/>
                <w:noProof/>
                <w:sz w:val="24"/>
                <w:szCs w:val="24"/>
              </w:rPr>
              <w:drawing>
                <wp:inline distT="0" distB="0" distL="0" distR="0">
                  <wp:extent cx="644438" cy="776177"/>
                  <wp:effectExtent l="0" t="0" r="3810" b="5080"/>
                  <wp:docPr id="197" name="Picture 1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" name="attentive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770" cy="7813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502D" w:rsidTr="00B4398E">
        <w:trPr>
          <w:trHeight w:val="1721"/>
        </w:trPr>
        <w:tc>
          <w:tcPr>
            <w:tcW w:w="1511" w:type="dxa"/>
          </w:tcPr>
          <w:p w:rsidR="0096502D" w:rsidRPr="00D4033F" w:rsidRDefault="0096502D" w:rsidP="00B4398E">
            <w:pPr>
              <w:jc w:val="center"/>
              <w:rPr>
                <w:rFonts w:ascii="Bernard MT Condensed" w:hAnsi="Bernard MT Condensed" w:cs="Aharoni"/>
                <w:b/>
                <w:sz w:val="56"/>
                <w:szCs w:val="56"/>
              </w:rPr>
            </w:pPr>
            <w:r w:rsidRPr="00D4033F">
              <w:rPr>
                <w:rFonts w:ascii="Bernard MT Condensed" w:hAnsi="Bernard MT Condensed" w:cs="Aharoni"/>
                <w:b/>
                <w:noProof/>
                <w:sz w:val="56"/>
                <w:szCs w:val="56"/>
              </w:rPr>
              <mc:AlternateContent>
                <mc:Choice Requires="wps">
                  <w:drawing>
                    <wp:anchor distT="45720" distB="45720" distL="114300" distR="114300" simplePos="0" relativeHeight="251666432" behindDoc="0" locked="0" layoutInCell="1" allowOverlap="1" wp14:anchorId="4E37F920" wp14:editId="545D1AEA">
                      <wp:simplePos x="0" y="0"/>
                      <wp:positionH relativeFrom="column">
                        <wp:posOffset>515620</wp:posOffset>
                      </wp:positionH>
                      <wp:positionV relativeFrom="paragraph">
                        <wp:posOffset>41275</wp:posOffset>
                      </wp:positionV>
                      <wp:extent cx="339090" cy="996315"/>
                      <wp:effectExtent l="0" t="0" r="22860" b="13335"/>
                      <wp:wrapSquare wrapText="bothSides"/>
                      <wp:docPr id="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9090" cy="9963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6502D" w:rsidRPr="00D838C9" w:rsidRDefault="0096502D" w:rsidP="00D4033F">
                                  <w:pP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WORK TOGETEHR</w:t>
                                  </w:r>
                                </w:p>
                                <w:p w:rsidR="0096502D" w:rsidRPr="00D838C9" w:rsidRDefault="0096502D" w:rsidP="00D4033F">
                                  <w:pPr>
                                    <w:jc w:val="center"/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D838C9"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TOGETHER</w:t>
                                  </w:r>
                                </w:p>
                              </w:txbxContent>
                            </wps:txbx>
                            <wps:bodyPr rot="0" vert="vert270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37F920" id="_x0000_s1028" type="#_x0000_t202" style="position:absolute;left:0;text-align:left;margin-left:40.6pt;margin-top:3.25pt;width:26.7pt;height:78.4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">
                      <v:textbox style="layout-flow:vertical;mso-layout-flow-alt:bottom-to-top">
                        <w:txbxContent>
                          <w:p w:rsidR="0096502D" w:rsidRPr="00D838C9" w:rsidRDefault="0096502D" w:rsidP="00D4033F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WORK TOGETEHR</w:t>
                            </w:r>
                          </w:p>
                          <w:p w:rsidR="0096502D" w:rsidRPr="00D838C9" w:rsidRDefault="0096502D" w:rsidP="00D4033F">
                            <w:pPr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D838C9">
                              <w:rPr>
                                <w:b/>
                                <w:sz w:val="18"/>
                                <w:szCs w:val="18"/>
                              </w:rPr>
                              <w:t>TOGETHER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D4033F">
              <w:rPr>
                <w:rFonts w:ascii="Bernard MT Condensed" w:hAnsi="Bernard MT Condensed" w:cs="Aharoni"/>
                <w:b/>
                <w:sz w:val="56"/>
                <w:szCs w:val="56"/>
              </w:rPr>
              <w:t>W</w:t>
            </w:r>
          </w:p>
        </w:tc>
        <w:tc>
          <w:tcPr>
            <w:tcW w:w="2191" w:type="dxa"/>
          </w:tcPr>
          <w:p w:rsidR="0096502D" w:rsidRPr="003D29EE" w:rsidRDefault="0096502D" w:rsidP="00B4398E">
            <w:pPr>
              <w:jc w:val="center"/>
              <w:rPr>
                <w:rFonts w:ascii="Bernard MT Condensed" w:hAnsi="Bernard MT Condensed"/>
                <w:sz w:val="2"/>
                <w:szCs w:val="2"/>
              </w:rPr>
            </w:pPr>
          </w:p>
          <w:p w:rsidR="0096502D" w:rsidRPr="003D29EE" w:rsidRDefault="0096502D" w:rsidP="00B4398E">
            <w:pPr>
              <w:jc w:val="center"/>
              <w:rPr>
                <w:rFonts w:ascii="Bernard MT Condensed" w:hAnsi="Bernard MT Condensed"/>
                <w:sz w:val="24"/>
                <w:szCs w:val="24"/>
              </w:rPr>
            </w:pPr>
            <w:r w:rsidRPr="003D29EE">
              <w:rPr>
                <w:rFonts w:ascii="Bernard MT Condensed" w:hAnsi="Bernard MT Condensed"/>
                <w:sz w:val="24"/>
                <w:szCs w:val="24"/>
              </w:rPr>
              <w:t>Keep area clean</w:t>
            </w:r>
          </w:p>
          <w:p w:rsidR="001D512A" w:rsidRPr="003D29EE" w:rsidRDefault="001D512A" w:rsidP="00B4398E">
            <w:pPr>
              <w:jc w:val="center"/>
              <w:rPr>
                <w:rFonts w:ascii="Bernard MT Condensed" w:hAnsi="Bernard MT Condensed"/>
                <w:sz w:val="24"/>
                <w:szCs w:val="24"/>
              </w:rPr>
            </w:pPr>
            <w:r w:rsidRPr="003D29EE">
              <w:rPr>
                <w:rFonts w:ascii="Bernard MT Condensed" w:hAnsi="Bernard MT Condensed"/>
                <w:noProof/>
                <w:sz w:val="24"/>
                <w:szCs w:val="24"/>
              </w:rPr>
              <w:drawing>
                <wp:inline distT="0" distB="0" distL="0" distR="0">
                  <wp:extent cx="691116" cy="691116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cleaning table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4861" cy="6948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2" w:type="dxa"/>
          </w:tcPr>
          <w:p w:rsidR="0096502D" w:rsidRPr="003D29EE" w:rsidRDefault="0096502D" w:rsidP="00B4398E">
            <w:pPr>
              <w:jc w:val="center"/>
              <w:rPr>
                <w:rFonts w:ascii="Bernard MT Condensed" w:hAnsi="Bernard MT Condensed"/>
                <w:sz w:val="2"/>
                <w:szCs w:val="2"/>
              </w:rPr>
            </w:pPr>
          </w:p>
          <w:p w:rsidR="0096502D" w:rsidRPr="003D29EE" w:rsidRDefault="0096502D" w:rsidP="00B4398E">
            <w:pPr>
              <w:jc w:val="center"/>
              <w:rPr>
                <w:rFonts w:ascii="Bernard MT Condensed" w:hAnsi="Bernard MT Condensed"/>
                <w:sz w:val="24"/>
                <w:szCs w:val="24"/>
              </w:rPr>
            </w:pPr>
            <w:r w:rsidRPr="003D29EE">
              <w:rPr>
                <w:rFonts w:ascii="Bernard MT Condensed" w:hAnsi="Bernard MT Condensed"/>
                <w:sz w:val="24"/>
                <w:szCs w:val="24"/>
              </w:rPr>
              <w:t>Stay with the pack</w:t>
            </w:r>
          </w:p>
          <w:p w:rsidR="003615D9" w:rsidRPr="003D29EE" w:rsidRDefault="003615D9" w:rsidP="00B4398E">
            <w:pPr>
              <w:jc w:val="center"/>
              <w:rPr>
                <w:sz w:val="24"/>
                <w:szCs w:val="24"/>
              </w:rPr>
            </w:pPr>
            <w:r w:rsidRPr="003D29EE">
              <w:rPr>
                <w:noProof/>
                <w:sz w:val="24"/>
                <w:szCs w:val="24"/>
              </w:rPr>
              <w:drawing>
                <wp:inline distT="0" distB="0" distL="0" distR="0" wp14:anchorId="5AC6B9A6" wp14:editId="14CCFF7B">
                  <wp:extent cx="1337270" cy="748872"/>
                  <wp:effectExtent l="0" t="0" r="0" b="0"/>
                  <wp:docPr id="24" name="Picture 24" descr="Image result for stay in line ki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stay in line ki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3727" cy="769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2" w:type="dxa"/>
          </w:tcPr>
          <w:p w:rsidR="0096502D" w:rsidRPr="003D29EE" w:rsidRDefault="0096502D" w:rsidP="00B4398E">
            <w:pPr>
              <w:jc w:val="center"/>
              <w:rPr>
                <w:rFonts w:ascii="Bernard MT Condensed" w:hAnsi="Bernard MT Condensed"/>
                <w:sz w:val="2"/>
                <w:szCs w:val="2"/>
              </w:rPr>
            </w:pPr>
          </w:p>
          <w:p w:rsidR="0096502D" w:rsidRPr="003D29EE" w:rsidRDefault="0096502D" w:rsidP="00B4398E">
            <w:pPr>
              <w:jc w:val="center"/>
              <w:rPr>
                <w:rFonts w:ascii="Bernard MT Condensed" w:hAnsi="Bernard MT Condensed"/>
                <w:sz w:val="24"/>
                <w:szCs w:val="24"/>
              </w:rPr>
            </w:pPr>
            <w:r w:rsidRPr="003D29EE">
              <w:rPr>
                <w:rFonts w:ascii="Bernard MT Condensed" w:hAnsi="Bernard MT Condensed"/>
                <w:sz w:val="24"/>
                <w:szCs w:val="24"/>
              </w:rPr>
              <w:t>Keep area clean</w:t>
            </w:r>
          </w:p>
          <w:p w:rsidR="001D512A" w:rsidRPr="003D29EE" w:rsidRDefault="00165CAE" w:rsidP="00B4398E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596775" cy="765544"/>
                  <wp:effectExtent l="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trash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3127" cy="7736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5" w:type="dxa"/>
          </w:tcPr>
          <w:p w:rsidR="0096502D" w:rsidRPr="003D29EE" w:rsidRDefault="00A953BB" w:rsidP="00B4398E">
            <w:pPr>
              <w:jc w:val="center"/>
              <w:rPr>
                <w:rFonts w:ascii="Bernard MT Condensed" w:hAnsi="Bernard MT Condensed"/>
                <w:sz w:val="24"/>
                <w:szCs w:val="24"/>
              </w:rPr>
            </w:pPr>
            <w:r w:rsidRPr="003D29EE">
              <w:rPr>
                <w:rFonts w:ascii="Bernard MT Condensed" w:hAnsi="Bernard MT Condensed"/>
                <w:sz w:val="24"/>
                <w:szCs w:val="24"/>
              </w:rPr>
              <w:t>Stay with the pack</w:t>
            </w:r>
          </w:p>
          <w:p w:rsidR="003615D9" w:rsidRPr="0096502D" w:rsidRDefault="003615D9" w:rsidP="00B4398E">
            <w:pPr>
              <w:jc w:val="center"/>
              <w:rPr>
                <w:rFonts w:ascii="Bernard MT Condensed" w:hAnsi="Bernard MT Condensed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F7E1B86" wp14:editId="23F2D559">
                  <wp:extent cx="1337270" cy="748872"/>
                  <wp:effectExtent l="0" t="0" r="0" b="0"/>
                  <wp:docPr id="25" name="Picture 25" descr="Image result for stay in line ki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stay in line ki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3727" cy="769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5" w:type="dxa"/>
          </w:tcPr>
          <w:p w:rsidR="0096502D" w:rsidRDefault="0096502D" w:rsidP="00B4398E">
            <w:pPr>
              <w:jc w:val="center"/>
              <w:rPr>
                <w:rFonts w:ascii="Bernard MT Condensed" w:hAnsi="Bernard MT Condensed"/>
              </w:rPr>
            </w:pPr>
            <w:r w:rsidRPr="003D29EE">
              <w:rPr>
                <w:rFonts w:ascii="Bernard MT Condensed" w:hAnsi="Bernard MT Condensed"/>
              </w:rPr>
              <w:t>Follow game rules and demonstrate positive sportsmanship</w:t>
            </w:r>
          </w:p>
          <w:p w:rsidR="00FB673D" w:rsidRDefault="00FB673D" w:rsidP="00B4398E">
            <w:pPr>
              <w:jc w:val="center"/>
              <w:rPr>
                <w:rFonts w:ascii="Bernard MT Condensed" w:hAnsi="Bernard MT Condensed"/>
              </w:rPr>
            </w:pPr>
            <w:r>
              <w:rPr>
                <w:rFonts w:ascii="Bernard MT Condensed" w:hAnsi="Bernard MT Condensed"/>
                <w:noProof/>
              </w:rPr>
              <w:drawing>
                <wp:inline distT="0" distB="0" distL="0" distR="0">
                  <wp:extent cx="1128779" cy="538600"/>
                  <wp:effectExtent l="0" t="0" r="0" b="0"/>
                  <wp:docPr id="196" name="Picture 1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" name="shaking hands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0057" cy="539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B673D" w:rsidRPr="003D29EE" w:rsidRDefault="00FB673D" w:rsidP="00B4398E">
            <w:pPr>
              <w:jc w:val="center"/>
              <w:rPr>
                <w:rFonts w:ascii="Bernard MT Condensed" w:hAnsi="Bernard MT Condensed"/>
              </w:rPr>
            </w:pPr>
          </w:p>
        </w:tc>
        <w:tc>
          <w:tcPr>
            <w:tcW w:w="2295" w:type="dxa"/>
          </w:tcPr>
          <w:p w:rsidR="0096502D" w:rsidRPr="003D29EE" w:rsidRDefault="00A953BB" w:rsidP="00B4398E">
            <w:pPr>
              <w:jc w:val="center"/>
              <w:rPr>
                <w:rFonts w:ascii="Bernard MT Condensed" w:hAnsi="Bernard MT Condensed"/>
                <w:sz w:val="24"/>
                <w:szCs w:val="24"/>
              </w:rPr>
            </w:pPr>
            <w:r w:rsidRPr="003D29EE">
              <w:rPr>
                <w:rFonts w:ascii="Bernard MT Condensed" w:hAnsi="Bernard MT Condensed"/>
                <w:sz w:val="24"/>
                <w:szCs w:val="24"/>
              </w:rPr>
              <w:t>Stay with the pack</w:t>
            </w:r>
          </w:p>
          <w:p w:rsidR="003615D9" w:rsidRPr="0096502D" w:rsidRDefault="003615D9" w:rsidP="00B4398E">
            <w:pPr>
              <w:jc w:val="center"/>
              <w:rPr>
                <w:rFonts w:ascii="Bernard MT Condensed" w:hAnsi="Bernard MT Condensed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F7E1B86" wp14:editId="23F2D559">
                  <wp:extent cx="1337270" cy="748872"/>
                  <wp:effectExtent l="0" t="0" r="0" b="0"/>
                  <wp:docPr id="26" name="Picture 26" descr="Image result for stay in line ki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stay in line ki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3727" cy="769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502D" w:rsidTr="00B4398E">
        <w:trPr>
          <w:trHeight w:val="1852"/>
        </w:trPr>
        <w:tc>
          <w:tcPr>
            <w:tcW w:w="1511" w:type="dxa"/>
          </w:tcPr>
          <w:p w:rsidR="0096502D" w:rsidRPr="00D4033F" w:rsidRDefault="0096502D" w:rsidP="00B4398E">
            <w:pPr>
              <w:jc w:val="center"/>
              <w:rPr>
                <w:rFonts w:ascii="Bernard MT Condensed" w:hAnsi="Bernard MT Condensed" w:cs="Aharoni"/>
                <w:b/>
                <w:sz w:val="56"/>
                <w:szCs w:val="56"/>
              </w:rPr>
            </w:pPr>
            <w:r w:rsidRPr="00D4033F">
              <w:rPr>
                <w:rFonts w:ascii="Bernard MT Condensed" w:hAnsi="Bernard MT Condensed" w:cs="Aharoni"/>
                <w:b/>
                <w:noProof/>
                <w:sz w:val="56"/>
                <w:szCs w:val="56"/>
              </w:rPr>
              <mc:AlternateContent>
                <mc:Choice Requires="wps">
                  <w:drawing>
                    <wp:anchor distT="45720" distB="45720" distL="114300" distR="114300" simplePos="0" relativeHeight="251667456" behindDoc="0" locked="0" layoutInCell="1" allowOverlap="1" wp14:anchorId="12DE5821" wp14:editId="76E7AAA6">
                      <wp:simplePos x="0" y="0"/>
                      <wp:positionH relativeFrom="column">
                        <wp:posOffset>515914</wp:posOffset>
                      </wp:positionH>
                      <wp:positionV relativeFrom="paragraph">
                        <wp:posOffset>71120</wp:posOffset>
                      </wp:positionV>
                      <wp:extent cx="340995" cy="1068705"/>
                      <wp:effectExtent l="0" t="0" r="20955" b="17145"/>
                      <wp:wrapSquare wrapText="bothSides"/>
                      <wp:docPr id="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0995" cy="1068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6502D" w:rsidRPr="00D4033F" w:rsidRDefault="0096502D" w:rsidP="00D4033F">
                                  <w:pPr>
                                    <w:jc w:val="center"/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D4033F"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STAY SAFE</w:t>
                                  </w:r>
                                </w:p>
                                <w:p w:rsidR="0096502D" w:rsidRDefault="0096502D" w:rsidP="00D4033F">
                                  <w:bookmarkStart w:id="0" w:name="_GoBack"/>
                                  <w:bookmarkEnd w:id="0"/>
                                </w:p>
                              </w:txbxContent>
                            </wps:txbx>
                            <wps:bodyPr rot="0" vert="vert270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2DE5821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_x0000_s1029" type="#_x0000_t202" style="position:absolute;left:0;text-align:left;margin-left:40.6pt;margin-top:5.6pt;width:26.85pt;height:84.1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">
                      <v:textbox style="layout-flow:vertical;mso-layout-flow-alt:bottom-to-top">
                        <w:txbxContent>
                          <w:p w:rsidR="0096502D" w:rsidRPr="00D4033F" w:rsidRDefault="0096502D" w:rsidP="00D4033F">
                            <w:pPr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D4033F">
                              <w:rPr>
                                <w:b/>
                                <w:sz w:val="18"/>
                                <w:szCs w:val="18"/>
                              </w:rPr>
                              <w:t>STAY SAFE</w:t>
                            </w:r>
                          </w:p>
                          <w:p w:rsidR="0096502D" w:rsidRDefault="0096502D" w:rsidP="00D4033F">
                            <w:bookmarkStart w:id="1" w:name="_GoBack"/>
                            <w:bookmarkEnd w:id="1"/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D4033F">
              <w:rPr>
                <w:rFonts w:ascii="Bernard MT Condensed" w:hAnsi="Bernard MT Condensed" w:cs="Aharoni"/>
                <w:b/>
                <w:sz w:val="56"/>
                <w:szCs w:val="56"/>
              </w:rPr>
              <w:t>S</w:t>
            </w:r>
          </w:p>
        </w:tc>
        <w:tc>
          <w:tcPr>
            <w:tcW w:w="2191" w:type="dxa"/>
          </w:tcPr>
          <w:p w:rsidR="0096502D" w:rsidRPr="003D29EE" w:rsidRDefault="0096502D" w:rsidP="00B4398E">
            <w:pPr>
              <w:jc w:val="center"/>
              <w:rPr>
                <w:rFonts w:ascii="Bernard MT Condensed" w:hAnsi="Bernard MT Condensed"/>
                <w:sz w:val="2"/>
                <w:szCs w:val="2"/>
              </w:rPr>
            </w:pPr>
          </w:p>
          <w:p w:rsidR="0096502D" w:rsidRDefault="0096502D" w:rsidP="00B4398E">
            <w:pPr>
              <w:jc w:val="center"/>
              <w:rPr>
                <w:rFonts w:ascii="Bernard MT Condensed" w:hAnsi="Bernard MT Condensed"/>
                <w:sz w:val="24"/>
                <w:szCs w:val="24"/>
              </w:rPr>
            </w:pPr>
            <w:r w:rsidRPr="003D29EE">
              <w:rPr>
                <w:rFonts w:ascii="Bernard MT Condensed" w:hAnsi="Bernard MT Condensed"/>
                <w:sz w:val="24"/>
                <w:szCs w:val="24"/>
              </w:rPr>
              <w:t>Walking feet and safe hands</w:t>
            </w:r>
          </w:p>
          <w:p w:rsidR="003D29EE" w:rsidRPr="003D29EE" w:rsidRDefault="003D29EE" w:rsidP="00B4398E">
            <w:pPr>
              <w:jc w:val="center"/>
              <w:rPr>
                <w:rFonts w:ascii="Bernard MT Condensed" w:hAnsi="Bernard MT Condensed"/>
                <w:sz w:val="24"/>
                <w:szCs w:val="24"/>
              </w:rPr>
            </w:pPr>
            <w:r>
              <w:rPr>
                <w:rFonts w:ascii="Bernard MT Condensed" w:hAnsi="Bernard MT Condensed"/>
                <w:noProof/>
                <w:sz w:val="24"/>
                <w:szCs w:val="24"/>
              </w:rPr>
              <w:drawing>
                <wp:inline distT="0" distB="0" distL="0" distR="0">
                  <wp:extent cx="637953" cy="637953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hands and feet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661789" cy="6617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2" w:type="dxa"/>
          </w:tcPr>
          <w:p w:rsidR="0096502D" w:rsidRPr="003D29EE" w:rsidRDefault="0096502D" w:rsidP="00B4398E">
            <w:pPr>
              <w:jc w:val="center"/>
              <w:rPr>
                <w:rFonts w:ascii="Bernard MT Condensed" w:hAnsi="Bernard MT Condensed"/>
                <w:sz w:val="2"/>
                <w:szCs w:val="2"/>
              </w:rPr>
            </w:pPr>
          </w:p>
          <w:p w:rsidR="0096502D" w:rsidRDefault="0096502D" w:rsidP="00B4398E">
            <w:pPr>
              <w:jc w:val="center"/>
              <w:rPr>
                <w:rFonts w:ascii="Bernard MT Condensed" w:hAnsi="Bernard MT Condensed"/>
                <w:sz w:val="24"/>
                <w:szCs w:val="24"/>
              </w:rPr>
            </w:pPr>
            <w:r w:rsidRPr="003D29EE">
              <w:rPr>
                <w:rFonts w:ascii="Bernard MT Condensed" w:hAnsi="Bernard MT Condensed"/>
                <w:sz w:val="24"/>
                <w:szCs w:val="24"/>
              </w:rPr>
              <w:t>Hallway position</w:t>
            </w:r>
          </w:p>
          <w:p w:rsidR="009F375C" w:rsidRPr="003D29EE" w:rsidRDefault="009F375C" w:rsidP="00B4398E">
            <w:pPr>
              <w:jc w:val="center"/>
              <w:rPr>
                <w:rFonts w:ascii="Bernard MT Condensed" w:hAnsi="Bernard MT Condensed"/>
                <w:sz w:val="24"/>
                <w:szCs w:val="24"/>
              </w:rPr>
            </w:pPr>
          </w:p>
          <w:p w:rsidR="0096502D" w:rsidRPr="003D29EE" w:rsidRDefault="001D512A" w:rsidP="00B4398E">
            <w:pPr>
              <w:jc w:val="center"/>
              <w:rPr>
                <w:sz w:val="24"/>
                <w:szCs w:val="24"/>
              </w:rPr>
            </w:pPr>
            <w:r w:rsidRPr="003D29EE">
              <w:rPr>
                <w:rFonts w:ascii="Bernard MT Condensed" w:hAnsi="Bernard MT Condensed"/>
                <w:noProof/>
                <w:sz w:val="24"/>
                <w:szCs w:val="24"/>
              </w:rPr>
              <w:drawing>
                <wp:inline distT="0" distB="0" distL="0" distR="0" wp14:anchorId="6231947F" wp14:editId="231AB5CA">
                  <wp:extent cx="1070365" cy="586740"/>
                  <wp:effectExtent l="0" t="0" r="0" b="381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hallway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3700" cy="605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2" w:type="dxa"/>
          </w:tcPr>
          <w:p w:rsidR="0096502D" w:rsidRPr="003D29EE" w:rsidRDefault="0096502D" w:rsidP="00B4398E">
            <w:pPr>
              <w:jc w:val="center"/>
              <w:rPr>
                <w:rFonts w:ascii="Bernard MT Condensed" w:hAnsi="Bernard MT Condensed"/>
                <w:sz w:val="2"/>
                <w:szCs w:val="2"/>
              </w:rPr>
            </w:pPr>
          </w:p>
          <w:p w:rsidR="0096502D" w:rsidRPr="003D29EE" w:rsidRDefault="00FB673D" w:rsidP="00B4398E">
            <w:pPr>
              <w:jc w:val="center"/>
              <w:rPr>
                <w:rFonts w:ascii="Bernard MT Condensed" w:hAnsi="Bernard MT Condensed"/>
                <w:sz w:val="24"/>
                <w:szCs w:val="24"/>
              </w:rPr>
            </w:pPr>
            <w:r>
              <w:rPr>
                <w:rFonts w:ascii="Bernard MT Condensed" w:hAnsi="Bernard MT Condensed"/>
                <w:sz w:val="24"/>
                <w:szCs w:val="24"/>
              </w:rPr>
              <w:t>Keep your feet on the floor</w:t>
            </w:r>
          </w:p>
          <w:p w:rsidR="0096502D" w:rsidRPr="003D29EE" w:rsidRDefault="00FB673D" w:rsidP="00B4398E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912795" cy="648586"/>
                  <wp:effectExtent l="0" t="0" r="1905" b="0"/>
                  <wp:docPr id="193" name="Picture 1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" name="feet.pn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4013" cy="6565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5" w:type="dxa"/>
          </w:tcPr>
          <w:p w:rsidR="0096502D" w:rsidRDefault="00A953BB" w:rsidP="00B4398E">
            <w:pPr>
              <w:jc w:val="center"/>
              <w:rPr>
                <w:rFonts w:ascii="Bernard MT Condensed" w:hAnsi="Bernard MT Condensed"/>
                <w:sz w:val="24"/>
                <w:szCs w:val="24"/>
              </w:rPr>
            </w:pPr>
            <w:r w:rsidRPr="003D29EE">
              <w:rPr>
                <w:rFonts w:ascii="Bernard MT Condensed" w:hAnsi="Bernard MT Condensed"/>
                <w:sz w:val="24"/>
                <w:szCs w:val="24"/>
              </w:rPr>
              <w:t>Walking feet and safe hands</w:t>
            </w:r>
          </w:p>
          <w:p w:rsidR="003D29EE" w:rsidRPr="003D29EE" w:rsidRDefault="003D29EE" w:rsidP="00B4398E">
            <w:pPr>
              <w:jc w:val="center"/>
              <w:rPr>
                <w:rFonts w:ascii="Bernard MT Condensed" w:hAnsi="Bernard MT Condensed"/>
                <w:sz w:val="24"/>
                <w:szCs w:val="24"/>
              </w:rPr>
            </w:pPr>
            <w:r>
              <w:rPr>
                <w:rFonts w:ascii="Bernard MT Condensed" w:hAnsi="Bernard MT Condensed"/>
                <w:noProof/>
                <w:sz w:val="24"/>
                <w:szCs w:val="24"/>
              </w:rPr>
              <w:drawing>
                <wp:inline distT="0" distB="0" distL="0" distR="0" wp14:anchorId="271EF441" wp14:editId="698D3C33">
                  <wp:extent cx="637953" cy="637953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hands and feet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661789" cy="6617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5" w:type="dxa"/>
          </w:tcPr>
          <w:p w:rsidR="0096502D" w:rsidRDefault="0096502D" w:rsidP="00B4398E">
            <w:pPr>
              <w:jc w:val="center"/>
              <w:rPr>
                <w:rFonts w:ascii="Bernard MT Condensed" w:hAnsi="Bernard MT Condensed"/>
              </w:rPr>
            </w:pPr>
            <w:r w:rsidRPr="003D29EE">
              <w:rPr>
                <w:rFonts w:ascii="Bernard MT Condensed" w:hAnsi="Bernard MT Condensed"/>
              </w:rPr>
              <w:t>Be aware of games and activities around you</w:t>
            </w:r>
          </w:p>
          <w:p w:rsidR="00FB673D" w:rsidRPr="003D29EE" w:rsidRDefault="00FB673D" w:rsidP="00B4398E">
            <w:pPr>
              <w:jc w:val="center"/>
              <w:rPr>
                <w:rFonts w:ascii="Bernard MT Condensed" w:hAnsi="Bernard MT Condensed"/>
              </w:rPr>
            </w:pPr>
            <w:r>
              <w:rPr>
                <w:rFonts w:ascii="Bernard MT Condensed" w:hAnsi="Bernard MT Condensed"/>
                <w:noProof/>
              </w:rPr>
              <w:drawing>
                <wp:inline distT="0" distB="0" distL="0" distR="0">
                  <wp:extent cx="1149350" cy="680015"/>
                  <wp:effectExtent l="0" t="0" r="0" b="6350"/>
                  <wp:docPr id="195" name="Picture 1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" name="playing2.jpg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0769" cy="692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5" w:type="dxa"/>
          </w:tcPr>
          <w:p w:rsidR="0096502D" w:rsidRDefault="00A953BB" w:rsidP="00B4398E">
            <w:pPr>
              <w:jc w:val="center"/>
              <w:rPr>
                <w:rFonts w:ascii="Bernard MT Condensed" w:hAnsi="Bernard MT Condensed"/>
                <w:sz w:val="24"/>
                <w:szCs w:val="24"/>
              </w:rPr>
            </w:pPr>
            <w:r w:rsidRPr="003D29EE">
              <w:rPr>
                <w:rFonts w:ascii="Bernard MT Condensed" w:hAnsi="Bernard MT Condensed"/>
                <w:sz w:val="24"/>
                <w:szCs w:val="24"/>
              </w:rPr>
              <w:t>Stay in designated areas at all times</w:t>
            </w:r>
          </w:p>
          <w:p w:rsidR="00165CAE" w:rsidRPr="003D29EE" w:rsidRDefault="00B4398E" w:rsidP="00B4398E">
            <w:pPr>
              <w:jc w:val="center"/>
              <w:rPr>
                <w:rFonts w:ascii="Bernard MT Condensed" w:hAnsi="Bernard MT Condensed"/>
                <w:sz w:val="24"/>
                <w:szCs w:val="24"/>
              </w:rPr>
            </w:pPr>
            <w:r>
              <w:rPr>
                <w:rFonts w:ascii="Bernard MT Condensed" w:hAnsi="Bernard MT Condensed"/>
                <w:noProof/>
                <w:sz w:val="24"/>
                <w:szCs w:val="24"/>
              </w:rPr>
              <w:drawing>
                <wp:inline distT="0" distB="0" distL="0" distR="0">
                  <wp:extent cx="735842" cy="786809"/>
                  <wp:effectExtent l="0" t="0" r="7620" b="0"/>
                  <wp:docPr id="198" name="Picture 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" name="designated area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1334" cy="8140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552C2" w:rsidRDefault="00B552C2"/>
    <w:sectPr w:rsidR="00B552C2" w:rsidSect="00B552C2">
      <w:headerReference w:type="default" r:id="rId31"/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80A72" w:rsidRDefault="00780A72" w:rsidP="00B7453A">
      <w:pPr>
        <w:spacing w:after="0" w:line="240" w:lineRule="auto"/>
      </w:pPr>
      <w:r>
        <w:separator/>
      </w:r>
    </w:p>
  </w:endnote>
  <w:endnote w:type="continuationSeparator" w:id="0">
    <w:p w:rsidR="00780A72" w:rsidRDefault="00780A72" w:rsidP="00B745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haroni">
    <w:charset w:val="B1"/>
    <w:family w:val="auto"/>
    <w:pitch w:val="variable"/>
    <w:sig w:usb0="00000801" w:usb1="00000000" w:usb2="00000000" w:usb3="00000000" w:csb0="00000020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80A72" w:rsidRDefault="00780A72" w:rsidP="00B7453A">
      <w:pPr>
        <w:spacing w:after="0" w:line="240" w:lineRule="auto"/>
      </w:pPr>
      <w:r>
        <w:separator/>
      </w:r>
    </w:p>
  </w:footnote>
  <w:footnote w:type="continuationSeparator" w:id="0">
    <w:p w:rsidR="00780A72" w:rsidRDefault="00780A72" w:rsidP="00B7453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7453A" w:rsidRPr="0056245E" w:rsidRDefault="00B7453A" w:rsidP="00B7453A">
    <w:pPr>
      <w:pStyle w:val="Header"/>
      <w:jc w:val="center"/>
      <w:rPr>
        <w:rFonts w:ascii="Bernard MT Condensed" w:hAnsi="Bernard MT Condensed"/>
        <w:sz w:val="46"/>
        <w:szCs w:val="46"/>
      </w:rPr>
    </w:pPr>
    <w:r w:rsidRPr="0056245E">
      <w:rPr>
        <w:rFonts w:ascii="Bernard MT Condensed" w:hAnsi="Bernard MT Condensed"/>
        <w:sz w:val="46"/>
        <w:szCs w:val="46"/>
      </w:rPr>
      <w:t xml:space="preserve">Seaborn Lee Elementary </w:t>
    </w:r>
    <w:r w:rsidR="00E877A1">
      <w:rPr>
        <w:rFonts w:ascii="Bernard MT Condensed" w:hAnsi="Bernard MT Condensed"/>
        <w:sz w:val="46"/>
        <w:szCs w:val="46"/>
      </w:rPr>
      <w:t>PBIS School-wide</w:t>
    </w:r>
    <w:r w:rsidRPr="0056245E">
      <w:rPr>
        <w:rFonts w:ascii="Bernard MT Condensed" w:hAnsi="Bernard MT Condensed"/>
        <w:sz w:val="46"/>
        <w:szCs w:val="46"/>
      </w:rPr>
      <w:t xml:space="preserve"> Behavior Expectation Matrix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552C2"/>
    <w:rsid w:val="00165CAE"/>
    <w:rsid w:val="001D512A"/>
    <w:rsid w:val="001F2544"/>
    <w:rsid w:val="003615D9"/>
    <w:rsid w:val="00387EA9"/>
    <w:rsid w:val="003D29EE"/>
    <w:rsid w:val="004A6509"/>
    <w:rsid w:val="004A68E8"/>
    <w:rsid w:val="0056245E"/>
    <w:rsid w:val="00674250"/>
    <w:rsid w:val="00780A72"/>
    <w:rsid w:val="00787643"/>
    <w:rsid w:val="0088237F"/>
    <w:rsid w:val="00897B6F"/>
    <w:rsid w:val="009347B8"/>
    <w:rsid w:val="0096502D"/>
    <w:rsid w:val="009A7B05"/>
    <w:rsid w:val="009E5029"/>
    <w:rsid w:val="009F375C"/>
    <w:rsid w:val="00A63029"/>
    <w:rsid w:val="00A953BB"/>
    <w:rsid w:val="00B26385"/>
    <w:rsid w:val="00B4398E"/>
    <w:rsid w:val="00B552C2"/>
    <w:rsid w:val="00B73CEC"/>
    <w:rsid w:val="00B7453A"/>
    <w:rsid w:val="00C004F0"/>
    <w:rsid w:val="00C8160B"/>
    <w:rsid w:val="00D23A41"/>
    <w:rsid w:val="00D4033F"/>
    <w:rsid w:val="00D838C9"/>
    <w:rsid w:val="00E877A1"/>
    <w:rsid w:val="00F9650C"/>
    <w:rsid w:val="00FB67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D71CCC"/>
  <w15:chartTrackingRefBased/>
  <w15:docId w15:val="{6B3D7B8C-CDEE-47E6-9DBC-8A4C51CF32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876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7453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7453A"/>
  </w:style>
  <w:style w:type="paragraph" w:styleId="Footer">
    <w:name w:val="footer"/>
    <w:basedOn w:val="Normal"/>
    <w:link w:val="FooterChar"/>
    <w:uiPriority w:val="99"/>
    <w:unhideWhenUsed/>
    <w:rsid w:val="00B7453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7453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jp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jpg"/><Relationship Id="rId34" Type="http://schemas.openxmlformats.org/officeDocument/2006/relationships/customXml" Target="../customXml/item2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5" Type="http://schemas.openxmlformats.org/officeDocument/2006/relationships/image" Target="media/image19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jp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customXml" Target="../customXml/item4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jpg"/><Relationship Id="rId30" Type="http://schemas.openxmlformats.org/officeDocument/2006/relationships/image" Target="media/image24.jpg"/><Relationship Id="rId35" Type="http://schemas.openxmlformats.org/officeDocument/2006/relationships/customXml" Target="../customXml/item3.xml"/><Relationship Id="rId8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d496aed-39d0-4758-b3cf-4e4773287716"/>
    <PublishingExpirationDate xmlns="http://schemas.microsoft.com/sharepoint/v3" xsi:nil="true"/>
    <Page_x0020_SubHeader xmlns="c043d43e-a85a-4793-a300-29eaa7fdc486" xsi:nil="true"/>
    <PublishingStartDate xmlns="http://schemas.microsoft.com/sharepoint/v3" xsi:nil="true"/>
    <Page xmlns="c043d43e-a85a-4793-a300-29eaa7fdc486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9D831E39BAA3F4CA075FB698E603DD3" ma:contentTypeVersion="4" ma:contentTypeDescription="Create a new document." ma:contentTypeScope="" ma:versionID="eb8f9d293f488324e14af7702bb85c32">
  <xsd:schema xmlns:xsd="http://www.w3.org/2001/XMLSchema" xmlns:xs="http://www.w3.org/2001/XMLSchema" xmlns:p="http://schemas.microsoft.com/office/2006/metadata/properties" xmlns:ns1="http://schemas.microsoft.com/sharepoint/v3" xmlns:ns2="1d496aed-39d0-4758-b3cf-4e4773287716" xmlns:ns3="c043d43e-a85a-4793-a300-29eaa7fdc486" xmlns:ns4="f9e61c99-8b37-4962-a864-d7fde1b0d03b" targetNamespace="http://schemas.microsoft.com/office/2006/metadata/properties" ma:root="true" ma:fieldsID="f577c1b361325b38cfc0a115004d3a8a" ns1:_="" ns2:_="" ns3:_="" ns4:_="">
    <xsd:import namespace="http://schemas.microsoft.com/sharepoint/v3"/>
    <xsd:import namespace="1d496aed-39d0-4758-b3cf-4e4773287716"/>
    <xsd:import namespace="c043d43e-a85a-4793-a300-29eaa7fdc486"/>
    <xsd:import namespace="f9e61c99-8b37-4962-a864-d7fde1b0d03b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TaxCatchAll" minOccurs="0"/>
                <xsd:element ref="ns2:TaxCatchAllLabel" minOccurs="0"/>
                <xsd:element ref="ns3:Page" minOccurs="0"/>
                <xsd:element ref="ns3:Page_x0020_SubHeader" minOccurs="0"/>
                <xsd:element ref="ns4:SharedWithUsers" minOccurs="0"/>
                <xsd:element ref="ns4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internalName="PublishingStartDate">
      <xsd:simpleType>
        <xsd:restriction base="dms:Unknown"/>
      </xsd:simpleType>
    </xsd:element>
    <xsd:element name="PublishingExpirationDate" ma:index="9" nillable="true" ma:displayName="Scheduling End Dat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496aed-39d0-4758-b3cf-4e4773287716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description="" ma:hidden="true" ma:list="{c9dd594f-b3c3-485c-979e-10fa5fdd8c85}" ma:internalName="TaxCatchAll" ma:showField="CatchAllData" ma:web="f9e61c99-8b37-4962-a864-d7fde1b0d03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1" nillable="true" ma:displayName="Taxonomy Catch All Column1" ma:description="" ma:hidden="true" ma:list="{c9dd594f-b3c3-485c-979e-10fa5fdd8c85}" ma:internalName="TaxCatchAllLabel" ma:readOnly="true" ma:showField="CatchAllDataLabel" ma:web="f9e61c99-8b37-4962-a864-d7fde1b0d03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043d43e-a85a-4793-a300-29eaa7fdc486" elementFormDefault="qualified">
    <xsd:import namespace="http://schemas.microsoft.com/office/2006/documentManagement/types"/>
    <xsd:import namespace="http://schemas.microsoft.com/office/infopath/2007/PartnerControls"/>
    <xsd:element name="Page" ma:index="12" nillable="true" ma:displayName="Page" ma:list="{1ba5d34b-89d5-4962-97c3-1ada88260520}" ma:internalName="Page0" ma:web="175fe81b-6774-4f50-b9b1-a8e663c3c4fd">
      <xsd:simpleType>
        <xsd:restriction base="dms:Lookup"/>
      </xsd:simpleType>
    </xsd:element>
    <xsd:element name="Page_x0020_SubHeader" ma:index="13" nillable="true" ma:displayName="Page SubHeader" ma:internalName="Page_x0020_SubHeader0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9e61c99-8b37-4962-a864-d7fde1b0d03b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2762701-830F-4114-A11A-9CB275A2F1F6}"/>
</file>

<file path=customXml/itemProps2.xml><?xml version="1.0" encoding="utf-8"?>
<ds:datastoreItem xmlns:ds="http://schemas.openxmlformats.org/officeDocument/2006/customXml" ds:itemID="{6E836A1A-AC09-4F1B-B430-69BA6247A39C}"/>
</file>

<file path=customXml/itemProps3.xml><?xml version="1.0" encoding="utf-8"?>
<ds:datastoreItem xmlns:ds="http://schemas.openxmlformats.org/officeDocument/2006/customXml" ds:itemID="{EE89FB1A-2052-4910-96F7-D3B729F2A3A8}"/>
</file>

<file path=customXml/itemProps4.xml><?xml version="1.0" encoding="utf-8"?>
<ds:datastoreItem xmlns:ds="http://schemas.openxmlformats.org/officeDocument/2006/customXml" ds:itemID="{44DDEC8E-5026-4DF9-809C-1C3825B7659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121</Words>
  <Characters>692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Fulton County School System</Company>
  <LinksUpToDate>false</LinksUpToDate>
  <CharactersWithSpaces>812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Alston, Keya M</dc:creator>
  <cp:keywords/>
  <dc:description/>
  <cp:lastModifiedBy>Brandy Woolridge</cp:lastModifiedBy>
  <cp:revision>2</cp:revision>
  <dcterms:created xsi:type="dcterms:W3CDTF">2018-07-01T17:33:00Z</dcterms:created>
  <dcterms:modified xsi:type="dcterms:W3CDTF">2018-07-01T17:33:00Z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0x01010009D831E39BAA3F4CA075FB698E603DD3</vt:lpwstr>
  </property>
</Properties>
</file>